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E4" w:rsidRPr="0013733D" w:rsidRDefault="00FB3DE4" w:rsidP="00FB3DE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52475" cy="1057275"/>
            <wp:effectExtent l="19050" t="0" r="9525" b="0"/>
            <wp:docPr id="4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6ED">
        <w:rPr>
          <w:sz w:val="32"/>
          <w:szCs w:val="32"/>
        </w:rPr>
        <w:t xml:space="preserve"> </w:t>
      </w:r>
    </w:p>
    <w:p w:rsidR="00FB3DE4" w:rsidRDefault="00FB3DE4" w:rsidP="00FB3DE4">
      <w:pPr>
        <w:rPr>
          <w:sz w:val="28"/>
        </w:rPr>
      </w:pPr>
    </w:p>
    <w:p w:rsidR="00FB3DE4" w:rsidRPr="00AC7C60" w:rsidRDefault="00FB3DE4" w:rsidP="00FB3DE4">
      <w:pPr>
        <w:jc w:val="center"/>
        <w:rPr>
          <w:b/>
          <w:sz w:val="28"/>
          <w:szCs w:val="28"/>
        </w:rPr>
      </w:pPr>
      <w:r w:rsidRPr="00AC7C60">
        <w:rPr>
          <w:b/>
          <w:sz w:val="28"/>
          <w:szCs w:val="28"/>
        </w:rPr>
        <w:t>КРАСНОАРМЕЙСКОЕ РАЙОННОЕ СОБРАНИЕ</w:t>
      </w:r>
    </w:p>
    <w:p w:rsidR="00AC7C60" w:rsidRPr="00AC7C60" w:rsidRDefault="00F73C22" w:rsidP="00AC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B3DE4" w:rsidRDefault="00FB3DE4" w:rsidP="00AC7C60">
      <w:pPr>
        <w:rPr>
          <w:sz w:val="32"/>
        </w:rPr>
      </w:pPr>
    </w:p>
    <w:p w:rsidR="00FB3DE4" w:rsidRDefault="00FB3DE4" w:rsidP="00FB3DE4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9889" w:type="dxa"/>
        <w:tblLook w:val="04A0"/>
      </w:tblPr>
      <w:tblGrid>
        <w:gridCol w:w="432"/>
        <w:gridCol w:w="571"/>
        <w:gridCol w:w="2089"/>
        <w:gridCol w:w="565"/>
        <w:gridCol w:w="1728"/>
        <w:gridCol w:w="4504"/>
      </w:tblGrid>
      <w:tr w:rsidR="00FB3DE4" w:rsidTr="00AC7C60">
        <w:trPr>
          <w:gridBefore w:val="1"/>
          <w:gridAfter w:val="1"/>
          <w:wBefore w:w="432" w:type="dxa"/>
          <w:wAfter w:w="4504" w:type="dxa"/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FB3DE4" w:rsidRPr="00AC7C60" w:rsidRDefault="00FB3DE4" w:rsidP="004568CC">
            <w:pPr>
              <w:jc w:val="center"/>
              <w:rPr>
                <w:sz w:val="28"/>
                <w:szCs w:val="28"/>
              </w:rPr>
            </w:pPr>
            <w:r w:rsidRPr="00AC7C60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AC7C60" w:rsidRDefault="00AC7C60" w:rsidP="004568CC">
            <w:pPr>
              <w:jc w:val="center"/>
              <w:rPr>
                <w:sz w:val="28"/>
                <w:szCs w:val="28"/>
              </w:rPr>
            </w:pPr>
            <w:r w:rsidRPr="00AC7C60">
              <w:rPr>
                <w:sz w:val="28"/>
                <w:szCs w:val="28"/>
              </w:rPr>
              <w:t>27.09.2022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B3DE4" w:rsidRPr="00AC7C60" w:rsidRDefault="00FB3DE4" w:rsidP="004568CC">
            <w:pPr>
              <w:jc w:val="center"/>
              <w:rPr>
                <w:sz w:val="28"/>
                <w:szCs w:val="28"/>
              </w:rPr>
            </w:pPr>
            <w:r w:rsidRPr="00AC7C60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AC7C60" w:rsidRDefault="00AC7C60" w:rsidP="004568CC">
            <w:pPr>
              <w:jc w:val="center"/>
              <w:rPr>
                <w:sz w:val="28"/>
                <w:szCs w:val="28"/>
              </w:rPr>
            </w:pPr>
            <w:r w:rsidRPr="00AC7C60">
              <w:rPr>
                <w:sz w:val="28"/>
                <w:szCs w:val="28"/>
              </w:rPr>
              <w:t>69</w:t>
            </w:r>
          </w:p>
        </w:tc>
      </w:tr>
      <w:tr w:rsidR="00FB3DE4" w:rsidTr="00AC7C60">
        <w:trPr>
          <w:gridBefore w:val="1"/>
          <w:gridAfter w:val="1"/>
          <w:wBefore w:w="432" w:type="dxa"/>
          <w:wAfter w:w="4504" w:type="dxa"/>
          <w:cantSplit/>
          <w:trHeight w:val="276"/>
        </w:trPr>
        <w:tc>
          <w:tcPr>
            <w:tcW w:w="0" w:type="auto"/>
            <w:vMerge/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vAlign w:val="center"/>
            <w:hideMark/>
          </w:tcPr>
          <w:p w:rsidR="00FB3DE4" w:rsidRDefault="00FB3DE4" w:rsidP="004568CC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Default="00FB3DE4" w:rsidP="004568CC"/>
        </w:tc>
      </w:tr>
      <w:tr w:rsidR="00FB3DE4" w:rsidTr="00AC7C60">
        <w:trPr>
          <w:gridBefore w:val="1"/>
          <w:gridAfter w:val="1"/>
          <w:wBefore w:w="432" w:type="dxa"/>
          <w:wAfter w:w="4504" w:type="dxa"/>
          <w:cantSplit/>
          <w:trHeight w:val="135"/>
        </w:trPr>
        <w:tc>
          <w:tcPr>
            <w:tcW w:w="571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B3DE4" w:rsidRDefault="00FB3DE4" w:rsidP="004568CC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</w:tr>
      <w:tr w:rsidR="00FB3DE4" w:rsidTr="00AC7C60">
        <w:tc>
          <w:tcPr>
            <w:tcW w:w="9889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6"/>
                <w:szCs w:val="26"/>
              </w:rPr>
            </w:pPr>
          </w:p>
          <w:p w:rsidR="00FB3DE4" w:rsidRPr="00F73C22" w:rsidRDefault="00FB3DE4" w:rsidP="004568CC">
            <w:pPr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О внесении изменений в Положение о системе оплаты труда и </w:t>
            </w:r>
            <w:r w:rsidR="00AC7C60" w:rsidRPr="00F73C22">
              <w:rPr>
                <w:sz w:val="28"/>
                <w:szCs w:val="28"/>
              </w:rPr>
              <w:t xml:space="preserve"> </w:t>
            </w:r>
            <w:r w:rsidRPr="00F73C22">
              <w:rPr>
                <w:sz w:val="28"/>
                <w:szCs w:val="28"/>
              </w:rPr>
              <w:t>стимулирования работников муниципальных бюджетных и казенных учреждений образования Красноармейского муниципального района Саратовской области»</w:t>
            </w:r>
          </w:p>
          <w:p w:rsidR="00FB3DE4" w:rsidRPr="00F73C22" w:rsidRDefault="00FB3DE4" w:rsidP="004568CC">
            <w:pPr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     </w:t>
            </w:r>
          </w:p>
          <w:p w:rsidR="00FB3DE4" w:rsidRPr="00F73C22" w:rsidRDefault="00FB3DE4" w:rsidP="00AC7C60">
            <w:pPr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          </w:t>
            </w:r>
            <w:proofErr w:type="gramStart"/>
            <w:r w:rsidRPr="00F73C22">
              <w:rPr>
                <w:sz w:val="28"/>
                <w:szCs w:val="28"/>
              </w:rPr>
              <w:t>В соответствии со ст. 144 Трудового кодекса Российской Федерации, ст. 53 Федерального закона от 06 октября 2003 года № 131 ФЗ «Об общих принципах самоуправл</w:t>
            </w:r>
            <w:r w:rsidR="00E06619" w:rsidRPr="00F73C22">
              <w:rPr>
                <w:sz w:val="28"/>
                <w:szCs w:val="28"/>
              </w:rPr>
              <w:t xml:space="preserve">ения в Российской Федерации, </w:t>
            </w:r>
            <w:r w:rsidRPr="00F73C22">
              <w:rPr>
                <w:sz w:val="28"/>
                <w:szCs w:val="28"/>
              </w:rPr>
              <w:t xml:space="preserve">Уставом Красноармейского муниципального района </w:t>
            </w:r>
            <w:r w:rsidR="00E06619" w:rsidRPr="00F73C22">
              <w:rPr>
                <w:sz w:val="28"/>
                <w:szCs w:val="28"/>
              </w:rPr>
              <w:t xml:space="preserve"> Саратовской области, в соответствии с </w:t>
            </w:r>
            <w:r w:rsidR="005248D8" w:rsidRPr="00F73C22">
              <w:rPr>
                <w:sz w:val="28"/>
                <w:szCs w:val="28"/>
              </w:rPr>
              <w:t xml:space="preserve">письмом </w:t>
            </w:r>
            <w:proofErr w:type="spellStart"/>
            <w:r w:rsidR="005248D8" w:rsidRPr="00F73C22">
              <w:rPr>
                <w:sz w:val="28"/>
                <w:szCs w:val="28"/>
              </w:rPr>
              <w:t>Минпросвещения</w:t>
            </w:r>
            <w:proofErr w:type="spellEnd"/>
            <w:r w:rsidR="005248D8" w:rsidRPr="00F73C22">
              <w:rPr>
                <w:sz w:val="28"/>
                <w:szCs w:val="28"/>
              </w:rPr>
              <w:t xml:space="preserve"> России от 20 февраля 2019 г № ТС-551-07 «О сопровождении образования обучающихся с ограниченными возможностями и инвалидностью</w:t>
            </w:r>
            <w:r w:rsidR="00A54088" w:rsidRPr="00F73C22">
              <w:rPr>
                <w:sz w:val="28"/>
                <w:szCs w:val="28"/>
              </w:rPr>
              <w:t>»</w:t>
            </w:r>
            <w:r w:rsidR="00B94A68" w:rsidRPr="00F73C22">
              <w:rPr>
                <w:sz w:val="28"/>
                <w:szCs w:val="28"/>
              </w:rPr>
              <w:t>,</w:t>
            </w:r>
            <w:r w:rsidR="00A54088" w:rsidRPr="00F73C22">
              <w:rPr>
                <w:sz w:val="28"/>
                <w:szCs w:val="28"/>
              </w:rPr>
              <w:t xml:space="preserve"> </w:t>
            </w:r>
            <w:r w:rsidRPr="00F73C22">
              <w:rPr>
                <w:sz w:val="28"/>
                <w:szCs w:val="28"/>
              </w:rPr>
              <w:t xml:space="preserve">Красноармейское районное Собрание </w:t>
            </w:r>
            <w:r w:rsidRPr="00F73C22">
              <w:rPr>
                <w:b/>
                <w:sz w:val="28"/>
                <w:szCs w:val="28"/>
              </w:rPr>
              <w:t>РЕШИЛО</w:t>
            </w:r>
            <w:r w:rsidRPr="00F73C22">
              <w:rPr>
                <w:sz w:val="28"/>
                <w:szCs w:val="28"/>
              </w:rPr>
              <w:t>:</w:t>
            </w:r>
            <w:proofErr w:type="gramEnd"/>
          </w:p>
          <w:p w:rsidR="00FB3DE4" w:rsidRPr="00F73C22" w:rsidRDefault="00FB3DE4" w:rsidP="00AC7C60">
            <w:pPr>
              <w:ind w:firstLine="574"/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>1. Внести изменения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Красноармейского районного Собрания от 18.01.2013 года № 01, согласно приложению.</w:t>
            </w:r>
          </w:p>
          <w:p w:rsidR="00FB3DE4" w:rsidRPr="00F73C22" w:rsidRDefault="00AA7199" w:rsidP="00F73C22">
            <w:pPr>
              <w:tabs>
                <w:tab w:val="right" w:pos="9612"/>
              </w:tabs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        2</w:t>
            </w:r>
            <w:r w:rsidR="003B12CF" w:rsidRPr="00F73C22">
              <w:rPr>
                <w:sz w:val="28"/>
                <w:szCs w:val="28"/>
              </w:rPr>
              <w:t>.Опубликовать</w:t>
            </w:r>
            <w:r w:rsidR="00FB3DE4" w:rsidRPr="00F73C22">
              <w:rPr>
                <w:sz w:val="28"/>
                <w:szCs w:val="28"/>
              </w:rPr>
              <w:t xml:space="preserve"> настоящее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="00FB3DE4" w:rsidRPr="00F73C22">
              <w:rPr>
                <w:sz w:val="28"/>
                <w:szCs w:val="28"/>
              </w:rPr>
              <w:t xml:space="preserve"> решение 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="00FB3DE4" w:rsidRPr="00F73C22">
              <w:rPr>
                <w:sz w:val="28"/>
                <w:szCs w:val="28"/>
              </w:rPr>
              <w:t>путем  ра</w:t>
            </w:r>
            <w:r w:rsidR="003B12CF" w:rsidRPr="00F73C22">
              <w:rPr>
                <w:sz w:val="28"/>
                <w:szCs w:val="28"/>
              </w:rPr>
              <w:t xml:space="preserve">змещения  на   официальном сайте   </w:t>
            </w:r>
            <w:r w:rsidR="00FB3DE4" w:rsidRPr="00F73C22">
              <w:rPr>
                <w:sz w:val="28"/>
                <w:szCs w:val="28"/>
              </w:rPr>
              <w:t xml:space="preserve">администрации  </w:t>
            </w:r>
            <w:r w:rsidR="003B12CF" w:rsidRPr="00F73C22">
              <w:rPr>
                <w:sz w:val="28"/>
                <w:szCs w:val="28"/>
              </w:rPr>
              <w:t xml:space="preserve">   </w:t>
            </w:r>
            <w:r w:rsidR="00FB3DE4" w:rsidRPr="00F73C22">
              <w:rPr>
                <w:sz w:val="28"/>
                <w:szCs w:val="28"/>
              </w:rPr>
              <w:t xml:space="preserve"> Красноармейского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="00FB3DE4" w:rsidRPr="00F73C22">
              <w:rPr>
                <w:sz w:val="28"/>
                <w:szCs w:val="28"/>
              </w:rPr>
              <w:t xml:space="preserve">  муниципального </w:t>
            </w:r>
            <w:r w:rsidR="003B12CF" w:rsidRPr="00F73C22">
              <w:rPr>
                <w:sz w:val="28"/>
                <w:szCs w:val="28"/>
              </w:rPr>
              <w:t xml:space="preserve">  </w:t>
            </w:r>
            <w:r w:rsidR="00FB3DE4" w:rsidRPr="00F73C22">
              <w:rPr>
                <w:sz w:val="28"/>
                <w:szCs w:val="28"/>
              </w:rPr>
              <w:t xml:space="preserve"> района   в    </w:t>
            </w:r>
            <w:r w:rsidR="003B12CF" w:rsidRPr="00F73C22">
              <w:rPr>
                <w:sz w:val="28"/>
                <w:szCs w:val="28"/>
              </w:rPr>
              <w:t xml:space="preserve">информационно </w:t>
            </w:r>
            <w:r w:rsidR="00FB3DE4" w:rsidRPr="00F73C22">
              <w:rPr>
                <w:sz w:val="28"/>
                <w:szCs w:val="28"/>
              </w:rPr>
              <w:t xml:space="preserve">телекоммуникационной 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="00FB3DE4" w:rsidRPr="00F73C22">
              <w:rPr>
                <w:sz w:val="28"/>
                <w:szCs w:val="28"/>
              </w:rPr>
              <w:t>сети «Интернет».</w:t>
            </w:r>
          </w:p>
          <w:p w:rsidR="00FB3DE4" w:rsidRPr="00F73C22" w:rsidRDefault="00FB3DE4" w:rsidP="00F73C22">
            <w:pPr>
              <w:tabs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       </w:t>
            </w:r>
            <w:r w:rsidR="003B12CF" w:rsidRPr="00F73C22">
              <w:rPr>
                <w:sz w:val="28"/>
                <w:szCs w:val="28"/>
              </w:rPr>
              <w:t xml:space="preserve">  </w:t>
            </w:r>
            <w:r w:rsidR="00AA7199" w:rsidRPr="00F73C22">
              <w:rPr>
                <w:sz w:val="28"/>
                <w:szCs w:val="28"/>
              </w:rPr>
              <w:t>3</w:t>
            </w:r>
            <w:r w:rsidRPr="00F73C22">
              <w:rPr>
                <w:sz w:val="28"/>
                <w:szCs w:val="28"/>
              </w:rPr>
              <w:t>. Настоящее решение вступает в силу с момента</w:t>
            </w:r>
            <w:r w:rsidR="003B12CF" w:rsidRPr="00F73C22">
              <w:rPr>
                <w:sz w:val="28"/>
                <w:szCs w:val="28"/>
              </w:rPr>
              <w:t xml:space="preserve">  </w:t>
            </w:r>
            <w:r w:rsidRPr="00F73C22">
              <w:rPr>
                <w:sz w:val="28"/>
                <w:szCs w:val="28"/>
              </w:rPr>
              <w:t xml:space="preserve"> принятия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Pr="00F73C22">
              <w:rPr>
                <w:sz w:val="28"/>
                <w:szCs w:val="28"/>
              </w:rPr>
              <w:t xml:space="preserve"> и </w:t>
            </w:r>
            <w:r w:rsidR="003B12CF" w:rsidRPr="00F73C22">
              <w:rPr>
                <w:sz w:val="28"/>
                <w:szCs w:val="28"/>
              </w:rPr>
              <w:t xml:space="preserve"> </w:t>
            </w:r>
            <w:r w:rsidRPr="00F73C22">
              <w:rPr>
                <w:sz w:val="28"/>
                <w:szCs w:val="28"/>
              </w:rPr>
              <w:t xml:space="preserve">распространяется на </w:t>
            </w:r>
            <w:proofErr w:type="gramStart"/>
            <w:r w:rsidRPr="00F73C22">
              <w:rPr>
                <w:sz w:val="28"/>
                <w:szCs w:val="28"/>
              </w:rPr>
              <w:t>правоотношения</w:t>
            </w:r>
            <w:proofErr w:type="gramEnd"/>
            <w:r w:rsidRPr="00F73C22">
              <w:rPr>
                <w:sz w:val="28"/>
                <w:szCs w:val="28"/>
              </w:rPr>
              <w:t xml:space="preserve"> возникшие </w:t>
            </w:r>
            <w:r w:rsidR="00007C96" w:rsidRPr="00F73C22">
              <w:rPr>
                <w:sz w:val="28"/>
                <w:szCs w:val="28"/>
              </w:rPr>
              <w:t>с 01.09.2022</w:t>
            </w:r>
            <w:r w:rsidRPr="00F73C22">
              <w:rPr>
                <w:sz w:val="28"/>
                <w:szCs w:val="28"/>
              </w:rPr>
              <w:t xml:space="preserve"> года.</w:t>
            </w:r>
          </w:p>
          <w:p w:rsidR="00FB3DE4" w:rsidRPr="00F73C22" w:rsidRDefault="00FB3DE4" w:rsidP="004568CC">
            <w:pPr>
              <w:tabs>
                <w:tab w:val="left" w:pos="10065"/>
              </w:tabs>
              <w:ind w:right="396"/>
              <w:rPr>
                <w:sz w:val="28"/>
                <w:szCs w:val="28"/>
              </w:rPr>
            </w:pPr>
          </w:p>
          <w:p w:rsidR="008A7A56" w:rsidRPr="00F73C22" w:rsidRDefault="008A7A56" w:rsidP="004568CC">
            <w:pPr>
              <w:jc w:val="both"/>
              <w:rPr>
                <w:sz w:val="28"/>
                <w:szCs w:val="28"/>
              </w:rPr>
            </w:pPr>
          </w:p>
          <w:p w:rsidR="00FB3DE4" w:rsidRPr="00F73C22" w:rsidRDefault="00FB3DE4" w:rsidP="004568CC">
            <w:pPr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73C22">
              <w:rPr>
                <w:sz w:val="28"/>
                <w:szCs w:val="28"/>
              </w:rPr>
              <w:t>Красноармейского</w:t>
            </w:r>
            <w:proofErr w:type="gramEnd"/>
            <w:r w:rsidRPr="00F73C22">
              <w:rPr>
                <w:sz w:val="28"/>
                <w:szCs w:val="28"/>
              </w:rPr>
              <w:t xml:space="preserve"> </w:t>
            </w:r>
          </w:p>
          <w:p w:rsidR="00FB3DE4" w:rsidRPr="00F73C22" w:rsidRDefault="00FB3DE4" w:rsidP="004568CC">
            <w:pPr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районного Собрания                                                                       </w:t>
            </w:r>
            <w:r w:rsidR="00AC7C60" w:rsidRPr="00F73C22">
              <w:rPr>
                <w:sz w:val="28"/>
                <w:szCs w:val="28"/>
              </w:rPr>
              <w:t xml:space="preserve">  </w:t>
            </w:r>
            <w:r w:rsidRPr="00F73C22">
              <w:rPr>
                <w:sz w:val="28"/>
                <w:szCs w:val="28"/>
              </w:rPr>
              <w:t>Л.В. Герасимова</w:t>
            </w:r>
          </w:p>
          <w:p w:rsidR="00FB3DE4" w:rsidRPr="00F73C22" w:rsidRDefault="00FB3DE4" w:rsidP="004568CC">
            <w:pPr>
              <w:jc w:val="both"/>
              <w:rPr>
                <w:sz w:val="28"/>
                <w:szCs w:val="28"/>
              </w:rPr>
            </w:pPr>
          </w:p>
          <w:p w:rsidR="00AC7C60" w:rsidRPr="00F73C22" w:rsidRDefault="00AC7C60" w:rsidP="004568CC">
            <w:pPr>
              <w:jc w:val="both"/>
              <w:rPr>
                <w:sz w:val="28"/>
                <w:szCs w:val="28"/>
              </w:rPr>
            </w:pPr>
          </w:p>
          <w:p w:rsidR="00AC7C60" w:rsidRPr="00F73C22" w:rsidRDefault="00AC7C60" w:rsidP="00AC7C60">
            <w:pPr>
              <w:ind w:right="605"/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 xml:space="preserve">Глава </w:t>
            </w:r>
            <w:proofErr w:type="gramStart"/>
            <w:r w:rsidRPr="00F73C22">
              <w:rPr>
                <w:sz w:val="28"/>
                <w:szCs w:val="28"/>
              </w:rPr>
              <w:t>Красноармейского</w:t>
            </w:r>
            <w:proofErr w:type="gramEnd"/>
          </w:p>
          <w:p w:rsidR="00AC7C60" w:rsidRPr="00F73C22" w:rsidRDefault="00AC7C60" w:rsidP="00AC7C60">
            <w:pPr>
              <w:ind w:right="605"/>
              <w:jc w:val="both"/>
              <w:rPr>
                <w:sz w:val="28"/>
                <w:szCs w:val="28"/>
              </w:rPr>
            </w:pPr>
            <w:r w:rsidRPr="00F73C22">
              <w:rPr>
                <w:sz w:val="28"/>
                <w:szCs w:val="28"/>
              </w:rPr>
              <w:t>муниципального района                                                                   А.И. Зотов</w:t>
            </w:r>
          </w:p>
          <w:p w:rsidR="00FB3DE4" w:rsidRDefault="00FB3DE4" w:rsidP="004568CC">
            <w:pPr>
              <w:jc w:val="both"/>
              <w:rPr>
                <w:sz w:val="26"/>
                <w:szCs w:val="26"/>
              </w:rPr>
            </w:pPr>
          </w:p>
          <w:p w:rsidR="00AA7199" w:rsidRDefault="00AA7199" w:rsidP="004568CC">
            <w:pPr>
              <w:jc w:val="both"/>
              <w:rPr>
                <w:sz w:val="26"/>
                <w:szCs w:val="26"/>
              </w:rPr>
            </w:pPr>
          </w:p>
          <w:p w:rsidR="00AC7C60" w:rsidRDefault="00AC7C60" w:rsidP="00AC7C60">
            <w:pPr>
              <w:rPr>
                <w:sz w:val="26"/>
                <w:szCs w:val="26"/>
              </w:rPr>
            </w:pPr>
          </w:p>
          <w:p w:rsidR="00AC7C60" w:rsidRDefault="00AC7C60" w:rsidP="00AC7C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    </w:t>
            </w:r>
            <w:r w:rsidR="00FB3DE4">
              <w:rPr>
                <w:sz w:val="26"/>
                <w:szCs w:val="26"/>
              </w:rPr>
              <w:t>Приложение к решению</w:t>
            </w:r>
          </w:p>
          <w:p w:rsidR="00FB3DE4" w:rsidRDefault="00AC7C60" w:rsidP="00AC7C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FB3DE4">
              <w:rPr>
                <w:sz w:val="26"/>
                <w:szCs w:val="26"/>
              </w:rPr>
              <w:t xml:space="preserve"> районного Собрания</w:t>
            </w:r>
          </w:p>
          <w:p w:rsidR="00FB3DE4" w:rsidRDefault="00FB3DE4" w:rsidP="00AC7C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AC7C60">
              <w:rPr>
                <w:sz w:val="26"/>
                <w:szCs w:val="26"/>
              </w:rPr>
              <w:t xml:space="preserve">27.09.2022 </w:t>
            </w:r>
            <w:r>
              <w:rPr>
                <w:sz w:val="26"/>
                <w:szCs w:val="26"/>
              </w:rPr>
              <w:t xml:space="preserve"> № </w:t>
            </w:r>
            <w:r w:rsidR="00AC7C60">
              <w:rPr>
                <w:sz w:val="26"/>
                <w:szCs w:val="26"/>
              </w:rPr>
              <w:t>69</w:t>
            </w:r>
          </w:p>
        </w:tc>
      </w:tr>
      <w:tr w:rsidR="00FB3DE4" w:rsidTr="00AC7C60">
        <w:tc>
          <w:tcPr>
            <w:tcW w:w="9889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B3DE4" w:rsidRDefault="00FB3DE4" w:rsidP="00FB3DE4"/>
    <w:p w:rsidR="009205D7" w:rsidRPr="00E06619" w:rsidRDefault="00FB3DE4" w:rsidP="00E06619">
      <w:pPr>
        <w:jc w:val="both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</w:t>
      </w:r>
      <w:proofErr w:type="gramStart"/>
      <w:r w:rsidRPr="00F921E7">
        <w:rPr>
          <w:sz w:val="28"/>
          <w:szCs w:val="28"/>
        </w:rPr>
        <w:t>Изменения, вносимые</w:t>
      </w:r>
      <w:r w:rsidRPr="00F921E7">
        <w:t xml:space="preserve"> </w:t>
      </w:r>
      <w:r w:rsidRPr="00F921E7">
        <w:rPr>
          <w:sz w:val="28"/>
          <w:szCs w:val="28"/>
        </w:rPr>
        <w:t xml:space="preserve">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</w:t>
      </w:r>
      <w:r w:rsidRPr="00F921E7">
        <w:rPr>
          <w:sz w:val="28"/>
        </w:rPr>
        <w:t>Красноармейского  районного Собрания от 18.01.2013 года № 0</w:t>
      </w:r>
      <w:r w:rsidR="00E06619">
        <w:rPr>
          <w:sz w:val="28"/>
        </w:rPr>
        <w:t>1</w:t>
      </w:r>
      <w:proofErr w:type="gramEnd"/>
    </w:p>
    <w:p w:rsidR="00110E00" w:rsidRPr="00045361" w:rsidRDefault="00110E00" w:rsidP="00110E00">
      <w:pPr>
        <w:rPr>
          <w:sz w:val="28"/>
          <w:szCs w:val="28"/>
        </w:rPr>
      </w:pPr>
    </w:p>
    <w:p w:rsidR="00FB3DE4" w:rsidRDefault="00FB3DE4" w:rsidP="00110E00">
      <w:pPr>
        <w:pStyle w:val="a7"/>
        <w:ind w:left="1863"/>
        <w:jc w:val="both"/>
        <w:rPr>
          <w:sz w:val="28"/>
          <w:szCs w:val="28"/>
        </w:rPr>
      </w:pPr>
      <w:r w:rsidRPr="00110E00">
        <w:rPr>
          <w:sz w:val="28"/>
          <w:szCs w:val="28"/>
        </w:rPr>
        <w:t xml:space="preserve"> </w:t>
      </w:r>
    </w:p>
    <w:p w:rsidR="00110E00" w:rsidRPr="00110E00" w:rsidRDefault="00110E00" w:rsidP="00110E00">
      <w:pPr>
        <w:pStyle w:val="a7"/>
        <w:ind w:left="1863"/>
        <w:jc w:val="both"/>
        <w:rPr>
          <w:sz w:val="28"/>
          <w:szCs w:val="28"/>
        </w:rPr>
      </w:pPr>
    </w:p>
    <w:p w:rsidR="00FB3DE4" w:rsidRDefault="00E06619" w:rsidP="00FB3D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3DE4">
        <w:rPr>
          <w:sz w:val="28"/>
          <w:szCs w:val="28"/>
        </w:rPr>
        <w:t>. Внести изменения в  Приложение № 1 к Положению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</w:t>
      </w:r>
      <w:r w:rsidR="00A33F08">
        <w:rPr>
          <w:sz w:val="28"/>
          <w:szCs w:val="28"/>
        </w:rPr>
        <w:t xml:space="preserve"> Саратовской области - </w:t>
      </w:r>
      <w:r w:rsidR="00F45B2D">
        <w:rPr>
          <w:sz w:val="28"/>
          <w:szCs w:val="28"/>
          <w:highlight w:val="yellow"/>
        </w:rPr>
        <w:t xml:space="preserve">Таблица </w:t>
      </w:r>
      <w:r w:rsidR="003B4D3A">
        <w:rPr>
          <w:sz w:val="28"/>
          <w:szCs w:val="28"/>
        </w:rPr>
        <w:t>8</w:t>
      </w:r>
      <w:r w:rsidR="0084658B">
        <w:rPr>
          <w:sz w:val="28"/>
          <w:szCs w:val="28"/>
        </w:rPr>
        <w:t>, добавить пункт 3.5</w:t>
      </w:r>
      <w:r w:rsidR="00FB3DE4">
        <w:rPr>
          <w:sz w:val="28"/>
          <w:szCs w:val="28"/>
        </w:rPr>
        <w:t xml:space="preserve"> и изложить его в следующей редакции: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  <w:outlineLvl w:val="1"/>
      </w:pP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  <w:outlineLvl w:val="1"/>
      </w:pPr>
      <w:r>
        <w:t>Приложение № 1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к Положению о системе оплаты труда и стимулирования работников           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 муниципальных бюджетных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 и казенных учреждений </w:t>
      </w:r>
    </w:p>
    <w:p w:rsidR="00FB3DE4" w:rsidRDefault="00FB3DE4" w:rsidP="00FB3DE4">
      <w:pPr>
        <w:autoSpaceDE w:val="0"/>
        <w:autoSpaceDN w:val="0"/>
        <w:adjustRightInd w:val="0"/>
        <w:ind w:left="4956" w:firstLine="6"/>
        <w:jc w:val="right"/>
      </w:pPr>
      <w:r>
        <w:t>образования Красноармейского муниципального района Саратовской области</w:t>
      </w:r>
    </w:p>
    <w:p w:rsidR="003B4D3A" w:rsidRDefault="003B4D3A" w:rsidP="003B4D3A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3B4D3A" w:rsidRPr="0013733D" w:rsidRDefault="003B4D3A" w:rsidP="003B4D3A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13733D">
        <w:rPr>
          <w:sz w:val="28"/>
          <w:szCs w:val="28"/>
        </w:rPr>
        <w:t>Таблица 8</w:t>
      </w:r>
    </w:p>
    <w:p w:rsidR="003B4D3A" w:rsidRPr="0013733D" w:rsidRDefault="003B4D3A" w:rsidP="003B4D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733D">
        <w:rPr>
          <w:b/>
          <w:sz w:val="28"/>
          <w:szCs w:val="28"/>
        </w:rPr>
        <w:t>Должностные оклады</w:t>
      </w:r>
      <w:r>
        <w:rPr>
          <w:b/>
          <w:sz w:val="28"/>
          <w:szCs w:val="28"/>
        </w:rPr>
        <w:t xml:space="preserve"> служащих</w:t>
      </w:r>
      <w:r w:rsidRPr="0013733D">
        <w:rPr>
          <w:b/>
          <w:sz w:val="28"/>
          <w:szCs w:val="28"/>
        </w:rPr>
        <w:t xml:space="preserve"> </w:t>
      </w:r>
      <w:r w:rsidRPr="007A6D3C">
        <w:rPr>
          <w:b/>
          <w:i/>
          <w:sz w:val="28"/>
          <w:szCs w:val="28"/>
        </w:rPr>
        <w:t>в муниципальных</w:t>
      </w:r>
      <w:r>
        <w:rPr>
          <w:b/>
          <w:sz w:val="28"/>
          <w:szCs w:val="28"/>
        </w:rPr>
        <w:t xml:space="preserve"> </w:t>
      </w:r>
      <w:r w:rsidRPr="0013733D">
        <w:rPr>
          <w:b/>
          <w:sz w:val="28"/>
          <w:szCs w:val="28"/>
        </w:rPr>
        <w:t>бюджетных и казенных учреждениях образования</w:t>
      </w:r>
    </w:p>
    <w:p w:rsidR="003B4D3A" w:rsidRPr="0013733D" w:rsidRDefault="003B4D3A" w:rsidP="003B4D3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6688"/>
        <w:gridCol w:w="2261"/>
        <w:gridCol w:w="37"/>
      </w:tblGrid>
      <w:tr w:rsidR="003B4D3A" w:rsidRPr="0013733D" w:rsidTr="006246DA">
        <w:trPr>
          <w:trHeight w:val="276"/>
        </w:trPr>
        <w:tc>
          <w:tcPr>
            <w:tcW w:w="323" w:type="pct"/>
            <w:vMerge w:val="restar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>№</w:t>
            </w:r>
          </w:p>
          <w:p w:rsidR="003B4D3A" w:rsidRPr="0013733D" w:rsidRDefault="003B4D3A" w:rsidP="007F783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3733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733D">
              <w:rPr>
                <w:b/>
                <w:sz w:val="28"/>
                <w:szCs w:val="28"/>
              </w:rPr>
              <w:t>/</w:t>
            </w:r>
            <w:proofErr w:type="spellStart"/>
            <w:r w:rsidRPr="0013733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1" w:type="pct"/>
            <w:vMerge w:val="restar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196" w:type="pct"/>
            <w:gridSpan w:val="2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3B4D3A" w:rsidRPr="0013733D" w:rsidTr="006246DA">
        <w:trPr>
          <w:gridAfter w:val="1"/>
          <w:wAfter w:w="19" w:type="pct"/>
        </w:trPr>
        <w:tc>
          <w:tcPr>
            <w:tcW w:w="323" w:type="pct"/>
            <w:vMerge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jc w:val="right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3481" w:type="pct"/>
            <w:vMerge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jc w:val="right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1177" w:type="pct"/>
          </w:tcPr>
          <w:p w:rsidR="003B4D3A" w:rsidRPr="0013733D" w:rsidRDefault="003B4D3A" w:rsidP="007F7833">
            <w:pPr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 xml:space="preserve">в иных </w:t>
            </w:r>
            <w:proofErr w:type="spellStart"/>
            <w:proofErr w:type="gramStart"/>
            <w:r w:rsidRPr="0013733D">
              <w:rPr>
                <w:b/>
                <w:sz w:val="28"/>
                <w:szCs w:val="28"/>
              </w:rPr>
              <w:t>учреж-дениях</w:t>
            </w:r>
            <w:proofErr w:type="spellEnd"/>
            <w:proofErr w:type="gramEnd"/>
            <w:r w:rsidRPr="001373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733D">
              <w:rPr>
                <w:b/>
                <w:sz w:val="28"/>
                <w:szCs w:val="28"/>
              </w:rPr>
              <w:t>образо-вания</w:t>
            </w:r>
            <w:proofErr w:type="spellEnd"/>
          </w:p>
        </w:tc>
      </w:tr>
      <w:tr w:rsidR="003B4D3A" w:rsidRPr="0013733D" w:rsidTr="006246DA">
        <w:trPr>
          <w:gridAfter w:val="1"/>
          <w:wAfter w:w="19" w:type="pct"/>
        </w:trPr>
        <w:tc>
          <w:tcPr>
            <w:tcW w:w="323" w:type="pc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spacing w:line="247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</w:p>
        </w:tc>
        <w:tc>
          <w:tcPr>
            <w:tcW w:w="3481" w:type="pc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spacing w:line="247" w:lineRule="auto"/>
              <w:outlineLvl w:val="2"/>
              <w:rPr>
                <w:sz w:val="28"/>
                <w:szCs w:val="28"/>
              </w:rPr>
            </w:pPr>
          </w:p>
        </w:tc>
        <w:tc>
          <w:tcPr>
            <w:tcW w:w="1177" w:type="pc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B4D3A" w:rsidRPr="0013733D" w:rsidTr="006246DA">
        <w:trPr>
          <w:gridAfter w:val="1"/>
          <w:wAfter w:w="19" w:type="pct"/>
        </w:trPr>
        <w:tc>
          <w:tcPr>
            <w:tcW w:w="4981" w:type="pct"/>
            <w:gridSpan w:val="3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>3.Технические исполнители</w:t>
            </w:r>
          </w:p>
        </w:tc>
      </w:tr>
      <w:tr w:rsidR="003B4D3A" w:rsidRPr="0013733D" w:rsidTr="006246DA">
        <w:trPr>
          <w:gridAfter w:val="1"/>
          <w:wAfter w:w="19" w:type="pct"/>
          <w:trHeight w:val="274"/>
        </w:trPr>
        <w:tc>
          <w:tcPr>
            <w:tcW w:w="323" w:type="pct"/>
          </w:tcPr>
          <w:p w:rsidR="003B4D3A" w:rsidRPr="0013733D" w:rsidRDefault="003B4D3A" w:rsidP="003B4D3A">
            <w:pPr>
              <w:autoSpaceDE w:val="0"/>
              <w:autoSpaceDN w:val="0"/>
              <w:adjustRightInd w:val="0"/>
              <w:spacing w:line="247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3481" w:type="pct"/>
          </w:tcPr>
          <w:p w:rsidR="003B4D3A" w:rsidRPr="0013733D" w:rsidRDefault="003B4D3A" w:rsidP="003B4D3A">
            <w:pPr>
              <w:autoSpaceDE w:val="0"/>
              <w:autoSpaceDN w:val="0"/>
              <w:adjustRightInd w:val="0"/>
              <w:spacing w:line="247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 по оказанию технической помощи инвалидам и ли</w:t>
            </w:r>
            <w:r w:rsidR="0084658B">
              <w:rPr>
                <w:sz w:val="28"/>
                <w:szCs w:val="28"/>
              </w:rPr>
              <w:t>цам с ограниченными возм</w:t>
            </w:r>
            <w:r>
              <w:rPr>
                <w:sz w:val="28"/>
                <w:szCs w:val="28"/>
              </w:rPr>
              <w:t>ожностями здоровья</w:t>
            </w:r>
          </w:p>
        </w:tc>
        <w:tc>
          <w:tcPr>
            <w:tcW w:w="1177" w:type="pct"/>
          </w:tcPr>
          <w:p w:rsidR="003B4D3A" w:rsidRPr="0013733D" w:rsidRDefault="003B4D3A" w:rsidP="007F7833">
            <w:pPr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10127</w:t>
            </w:r>
          </w:p>
        </w:tc>
      </w:tr>
    </w:tbl>
    <w:p w:rsidR="003B4D3A" w:rsidRDefault="003B4D3A" w:rsidP="003B4D3A">
      <w:pPr>
        <w:autoSpaceDE w:val="0"/>
        <w:autoSpaceDN w:val="0"/>
        <w:adjustRightInd w:val="0"/>
        <w:spacing w:line="228" w:lineRule="auto"/>
        <w:jc w:val="center"/>
        <w:rPr>
          <w:rFonts w:cs="Calibri"/>
          <w:sz w:val="28"/>
          <w:szCs w:val="28"/>
        </w:rPr>
      </w:pPr>
    </w:p>
    <w:p w:rsidR="00A33F08" w:rsidRDefault="00A33F08" w:rsidP="00A33F08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A33F08" w:rsidRDefault="00A33F08" w:rsidP="00FB3DE4">
      <w:pPr>
        <w:autoSpaceDE w:val="0"/>
        <w:autoSpaceDN w:val="0"/>
        <w:adjustRightInd w:val="0"/>
        <w:ind w:left="4956" w:firstLine="6"/>
        <w:jc w:val="right"/>
      </w:pPr>
    </w:p>
    <w:sectPr w:rsidR="00A33F08" w:rsidSect="00AC7C60">
      <w:footerReference w:type="default" r:id="rId8"/>
      <w:pgSz w:w="11906" w:h="16838"/>
      <w:pgMar w:top="1134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2B" w:rsidRDefault="00C53F2B" w:rsidP="0032377A">
      <w:r>
        <w:separator/>
      </w:r>
    </w:p>
  </w:endnote>
  <w:endnote w:type="continuationSeparator" w:id="0">
    <w:p w:rsidR="00C53F2B" w:rsidRDefault="00C53F2B" w:rsidP="0032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CD" w:rsidRDefault="00F73C22">
    <w:pPr>
      <w:pStyle w:val="a3"/>
    </w:pPr>
  </w:p>
  <w:p w:rsidR="00A756CD" w:rsidRDefault="00F73C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2B" w:rsidRDefault="00C53F2B" w:rsidP="0032377A">
      <w:r>
        <w:separator/>
      </w:r>
    </w:p>
  </w:footnote>
  <w:footnote w:type="continuationSeparator" w:id="0">
    <w:p w:rsidR="00C53F2B" w:rsidRDefault="00C53F2B" w:rsidP="0032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D28"/>
    <w:multiLevelType w:val="hybridMultilevel"/>
    <w:tmpl w:val="8546502E"/>
    <w:lvl w:ilvl="0" w:tplc="424CC99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2B5582"/>
    <w:multiLevelType w:val="hybridMultilevel"/>
    <w:tmpl w:val="4AEC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E4"/>
    <w:rsid w:val="00007C96"/>
    <w:rsid w:val="00110E00"/>
    <w:rsid w:val="001E4919"/>
    <w:rsid w:val="00206A05"/>
    <w:rsid w:val="003124CC"/>
    <w:rsid w:val="0032377A"/>
    <w:rsid w:val="00341CEC"/>
    <w:rsid w:val="00345A0E"/>
    <w:rsid w:val="00396F6C"/>
    <w:rsid w:val="003B12CF"/>
    <w:rsid w:val="003B4D3A"/>
    <w:rsid w:val="003D6EE9"/>
    <w:rsid w:val="00444859"/>
    <w:rsid w:val="004B6279"/>
    <w:rsid w:val="005248D8"/>
    <w:rsid w:val="0057305E"/>
    <w:rsid w:val="006246DA"/>
    <w:rsid w:val="007722A7"/>
    <w:rsid w:val="007B6FF8"/>
    <w:rsid w:val="0084658B"/>
    <w:rsid w:val="008A3369"/>
    <w:rsid w:val="008A5419"/>
    <w:rsid w:val="008A7A56"/>
    <w:rsid w:val="008D75F3"/>
    <w:rsid w:val="009205D7"/>
    <w:rsid w:val="00925E26"/>
    <w:rsid w:val="009731DB"/>
    <w:rsid w:val="00A33F08"/>
    <w:rsid w:val="00A376ED"/>
    <w:rsid w:val="00A44335"/>
    <w:rsid w:val="00A54088"/>
    <w:rsid w:val="00A76720"/>
    <w:rsid w:val="00A9430F"/>
    <w:rsid w:val="00AA7199"/>
    <w:rsid w:val="00AC7C60"/>
    <w:rsid w:val="00B63838"/>
    <w:rsid w:val="00B94A68"/>
    <w:rsid w:val="00BA48E3"/>
    <w:rsid w:val="00C46CB4"/>
    <w:rsid w:val="00C53F2B"/>
    <w:rsid w:val="00E06619"/>
    <w:rsid w:val="00EB07DE"/>
    <w:rsid w:val="00F36A96"/>
    <w:rsid w:val="00F45B2D"/>
    <w:rsid w:val="00F73C22"/>
    <w:rsid w:val="00F921E7"/>
    <w:rsid w:val="00FB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DE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D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B3D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D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0E00"/>
    <w:pPr>
      <w:ind w:left="720"/>
      <w:contextualSpacing/>
    </w:pPr>
  </w:style>
  <w:style w:type="paragraph" w:customStyle="1" w:styleId="CharChar">
    <w:name w:val="Char Char"/>
    <w:basedOn w:val="a"/>
    <w:rsid w:val="00007C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Приёмная</cp:lastModifiedBy>
  <cp:revision>4</cp:revision>
  <cp:lastPrinted>2022-10-13T10:48:00Z</cp:lastPrinted>
  <dcterms:created xsi:type="dcterms:W3CDTF">2022-09-29T12:45:00Z</dcterms:created>
  <dcterms:modified xsi:type="dcterms:W3CDTF">2022-10-13T10:50:00Z</dcterms:modified>
</cp:coreProperties>
</file>