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32" w:type="dxa"/>
        <w:tblLook w:val="04A0"/>
      </w:tblPr>
      <w:tblGrid>
        <w:gridCol w:w="10433"/>
      </w:tblGrid>
      <w:tr w:rsidR="008C13C9" w:rsidRPr="008C13C9" w:rsidTr="008C13C9">
        <w:trPr>
          <w:cantSplit/>
          <w:tblHeader/>
        </w:trPr>
        <w:tc>
          <w:tcPr>
            <w:tcW w:w="10433" w:type="dxa"/>
          </w:tcPr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994693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p w:rsidR="00994693" w:rsidRPr="0007188C" w:rsidRDefault="00994693" w:rsidP="0099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420" w:type="dxa"/>
              <w:tblLook w:val="04A0"/>
            </w:tblPr>
            <w:tblGrid>
              <w:gridCol w:w="571"/>
              <w:gridCol w:w="1556"/>
              <w:gridCol w:w="565"/>
              <w:gridCol w:w="1728"/>
            </w:tblGrid>
            <w:tr w:rsidR="00994693" w:rsidRPr="0007188C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Pr="008D48BE" w:rsidRDefault="00994693" w:rsidP="000A46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48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8D48BE" w:rsidRDefault="00994693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48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D48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24.11.2022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Pr="008D48BE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48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8D48BE" w:rsidRDefault="008D48BE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103</w:t>
                  </w:r>
                </w:p>
              </w:tc>
            </w:tr>
            <w:tr w:rsidR="00994693" w:rsidRPr="0007188C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E59" w:rsidRPr="0007188C" w:rsidRDefault="008C13C9" w:rsidP="000A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3E5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E59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07188C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D13E59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07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6DF1" w:rsidRPr="0007188C" w:rsidRDefault="004C6DF1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A468E" w:rsidRDefault="008C13C9" w:rsidP="000A468E">
            <w:pPr>
              <w:spacing w:after="0"/>
              <w:ind w:right="60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C31E4F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Красноармейское районное Собрание </w:t>
            </w: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РЕШИЛО:</w:t>
            </w:r>
          </w:p>
          <w:p w:rsidR="00994693" w:rsidRPr="0007188C" w:rsidRDefault="0007188C" w:rsidP="000A46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E4F" w:rsidRPr="0007188C">
              <w:rPr>
                <w:rFonts w:ascii="Times New Roman" w:hAnsi="Times New Roman" w:cs="Times New Roman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07188C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03A8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C31E4F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0692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ноября</w:t>
            </w:r>
            <w:r w:rsidR="005431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2022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C31E4F" w:rsidRPr="0007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согласно приложению.</w:t>
            </w:r>
          </w:p>
          <w:p w:rsidR="0007188C" w:rsidRPr="000A468E" w:rsidRDefault="0007188C" w:rsidP="000A468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Считать утратившим силу решение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Красноармейского районного </w:t>
            </w:r>
            <w:r w:rsidR="0054312D">
              <w:rPr>
                <w:rFonts w:ascii="Times New Roman" w:hAnsi="Times New Roman" w:cs="Times New Roman"/>
                <w:sz w:val="28"/>
                <w:szCs w:val="28"/>
              </w:rPr>
              <w:t>Собрания от 25.01</w:t>
            </w:r>
            <w:r w:rsidR="004C6DF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4312D">
              <w:rPr>
                <w:rFonts w:ascii="Times New Roman" w:hAnsi="Times New Roman" w:cs="Times New Roman"/>
                <w:sz w:val="28"/>
                <w:szCs w:val="28"/>
              </w:rPr>
              <w:t>1 года № 08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тарифов на платные услуги, предоставляемые  </w:t>
            </w:r>
            <w:r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Pr="0007188C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4C6D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94693" w:rsidRPr="0007188C" w:rsidRDefault="0007188C" w:rsidP="000A468E">
            <w:pPr>
              <w:ind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31E4F" w:rsidRPr="0007188C">
              <w:rPr>
                <w:sz w:val="28"/>
                <w:szCs w:val="28"/>
              </w:rPr>
              <w:t xml:space="preserve">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C31E4F" w:rsidRPr="0007188C" w:rsidRDefault="00C31E4F" w:rsidP="000A468E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07188C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93" w:rsidRPr="0007188C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E4F" w:rsidRDefault="00994693" w:rsidP="008D4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                                    Л.В. Герасимова                                                             </w:t>
            </w:r>
          </w:p>
          <w:p w:rsidR="008D48BE" w:rsidRPr="0007188C" w:rsidRDefault="008D48BE" w:rsidP="008D4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07188C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54948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07188C" w:rsidRDefault="008C13C9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    </w:t>
            </w:r>
            <w:r w:rsidR="00994693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264A0" w:rsidRDefault="00A6167F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</w:t>
      </w:r>
    </w:p>
    <w:p w:rsidR="00A6167F" w:rsidRPr="008C53A8" w:rsidRDefault="00B264A0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A6167F">
        <w:rPr>
          <w:rFonts w:ascii="PT Astra Serif" w:hAnsi="PT Astra Serif"/>
        </w:rPr>
        <w:t xml:space="preserve">  </w:t>
      </w:r>
      <w:r w:rsidR="00A6167F" w:rsidRPr="008C53A8">
        <w:rPr>
          <w:rFonts w:ascii="PT Astra Serif" w:hAnsi="PT Astra Serif"/>
        </w:rPr>
        <w:t>Приложение</w:t>
      </w:r>
    </w:p>
    <w:p w:rsidR="00A6167F" w:rsidRDefault="00A6167F" w:rsidP="00A6167F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A6167F" w:rsidRPr="008C53A8" w:rsidRDefault="00A6167F" w:rsidP="00A6167F">
      <w:pPr>
        <w:pStyle w:val="a6"/>
        <w:jc w:val="right"/>
        <w:rPr>
          <w:rFonts w:ascii="PT Astra Serif" w:hAnsi="PT Astra Serif"/>
        </w:rPr>
      </w:pPr>
      <w:r w:rsidRPr="008C53A8">
        <w:rPr>
          <w:rFonts w:ascii="PT Astra Serif" w:hAnsi="PT Astra Serif"/>
        </w:rPr>
        <w:t xml:space="preserve">районного Собрания </w:t>
      </w:r>
      <w:r w:rsidR="008D48BE">
        <w:rPr>
          <w:rFonts w:ascii="PT Astra Serif" w:hAnsi="PT Astra Serif"/>
        </w:rPr>
        <w:t>от 24.11.2022 №  103</w:t>
      </w:r>
    </w:p>
    <w:p w:rsidR="00BD06CE" w:rsidRDefault="00BD06CE" w:rsidP="00543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4A0" w:rsidRDefault="00B264A0" w:rsidP="00B26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платные услуги,</w:t>
      </w:r>
    </w:p>
    <w:p w:rsidR="00B264A0" w:rsidRDefault="00B264A0" w:rsidP="00B26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предоставляемые муниципальным бюджетным учреждением культуры </w:t>
      </w:r>
      <w:r w:rsidRPr="00F117D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F117DE">
        <w:rPr>
          <w:rFonts w:ascii="Times New Roman" w:hAnsi="Times New Roman" w:cs="Times New Roman"/>
          <w:b/>
          <w:color w:val="2D2D2D"/>
          <w:kern w:val="1"/>
          <w:sz w:val="28"/>
          <w:szCs w:val="28"/>
        </w:rPr>
        <w:t>Районный Дворец культуры</w:t>
      </w:r>
      <w:r>
        <w:rPr>
          <w:color w:val="2D2D2D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853">
        <w:rPr>
          <w:rFonts w:ascii="Times New Roman" w:eastAsia="Times New Roman" w:hAnsi="Times New Roman" w:cs="Times New Roman"/>
          <w:b/>
          <w:bCs/>
          <w:sz w:val="28"/>
          <w:szCs w:val="28"/>
        </w:rPr>
        <w:t>с 25 ноября 2022 года</w:t>
      </w:r>
    </w:p>
    <w:p w:rsidR="00B264A0" w:rsidRDefault="00B264A0" w:rsidP="00B264A0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B264A0" w:rsidRDefault="00B264A0" w:rsidP="00B264A0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386"/>
        <w:gridCol w:w="1701"/>
        <w:gridCol w:w="1418"/>
        <w:gridCol w:w="1134"/>
      </w:tblGrid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Предоставление помещения и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: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выставок-распродаж:</w:t>
            </w:r>
          </w:p>
          <w:p w:rsidR="00B264A0" w:rsidRDefault="00B264A0" w:rsidP="00B264A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шубы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пальто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сад-огород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264A0" w:rsidTr="00B264A0">
        <w:trPr>
          <w:trHeight w:val="5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B264A0" w:rsidRDefault="00B264A0" w:rsidP="00B264A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2000  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20 %</w:t>
            </w:r>
          </w:p>
        </w:tc>
      </w:tr>
      <w:tr w:rsidR="00B264A0" w:rsidTr="00B264A0">
        <w:trPr>
          <w:trHeight w:val="8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A0" w:rsidRPr="00484F74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</w:t>
            </w: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циркового представления «Цирк-Шапито»</w:t>
            </w:r>
          </w:p>
          <w:p w:rsidR="00B264A0" w:rsidRPr="00484F74" w:rsidRDefault="00B264A0" w:rsidP="00B264A0">
            <w:pPr>
              <w:pStyle w:val="a5"/>
              <w:numPr>
                <w:ilvl w:val="0"/>
                <w:numId w:val="12"/>
              </w:numPr>
              <w:rPr>
                <w:szCs w:val="20"/>
                <w:lang w:eastAsia="ru-RU"/>
              </w:rPr>
            </w:pPr>
            <w:r w:rsidRPr="00484F74">
              <w:rPr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484F74" w:rsidRDefault="00B264A0" w:rsidP="00B264A0">
            <w:pPr>
              <w:pStyle w:val="a5"/>
              <w:numPr>
                <w:ilvl w:val="0"/>
                <w:numId w:val="12"/>
              </w:numPr>
              <w:rPr>
                <w:szCs w:val="20"/>
                <w:lang w:eastAsia="ru-RU"/>
              </w:rPr>
            </w:pPr>
            <w:r w:rsidRPr="00484F74">
              <w:rPr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484F74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484F7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18 %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Предоставление аппаратуры для проведения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в том числе работа специалиста с данной аппаратурой)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до 2 кВт (микшерный пульт, усилитель, колонки, микрофоны, стойки)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видеопроекция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платье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сарафан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блуза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подъюбник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юбка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рубаха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туфли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сапоги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шаль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Концертная программа «под ключ» (профессиональные и праздничные концерты,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корпоративы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юбилеи)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8F6BAD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B264A0" w:rsidRPr="008F6BAD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F00018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Вызов Деда Мороза и Снегурочки, других сказочных героев (1-2 артистов,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для села - </w:t>
            </w: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без учета доставки артистов):</w:t>
            </w:r>
          </w:p>
          <w:p w:rsidR="00B264A0" w:rsidRPr="00F00018" w:rsidRDefault="00B264A0" w:rsidP="00B264A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20-30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5</w:t>
            </w: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F00018" w:rsidRDefault="00B264A0" w:rsidP="00B264A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F00018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F0001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B264A0" w:rsidRPr="00F00018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F00018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радиолиста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ведущего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билет 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(1 снимок)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хореографии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вокалу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декоративно-прикладному творчеству (с человека)</w:t>
            </w:r>
          </w:p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AF4573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AF4573" w:rsidRDefault="00B264A0" w:rsidP="00B26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выставки декоративн</w:t>
            </w:r>
            <w:proofErr w:type="gramStart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о-</w:t>
            </w:r>
            <w:proofErr w:type="gramEnd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AF4573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AF4573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AF4573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игровой программы, праздника на дому, в кафе, организации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взрослая игровая программа с выездом на территорию заказчика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2500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65F8C">
              <w:rPr>
                <w:rFonts w:ascii="Times New Roman" w:eastAsia="Times New Roman" w:hAnsi="Times New Roman" w:cs="Times New Roman"/>
                <w:sz w:val="24"/>
                <w:szCs w:val="20"/>
              </w:rPr>
              <w:t>- молодежной дискотеки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дискотеки, танцевальных вечеров для лиц старше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вечера танца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140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концертной программы с выступлением артистов, концертно-развлекательной программы, шоу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264A0" w:rsidTr="00B264A0">
        <w:trPr>
          <w:trHeight w:val="7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со 2 по 11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B264A0" w:rsidTr="00B264A0">
        <w:trPr>
          <w:trHeight w:val="7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 12 по 17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B264A0" w:rsidTr="00B264A0">
        <w:trPr>
          <w:trHeight w:val="7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 18 по 23 ряд (балкон)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rPr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тематического вечера +14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rPr>
          <w:trHeight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тематического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rPr>
          <w:trHeight w:val="5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- литературно - поэтической гостиной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B264A0" w:rsidTr="00B264A0">
        <w:trPr>
          <w:trHeight w:val="5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тимбилдинговых</w:t>
            </w:r>
            <w:proofErr w:type="spellEnd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командообразующих</w:t>
            </w:r>
            <w:proofErr w:type="spellEnd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игр, </w:t>
            </w:r>
            <w:proofErr w:type="spellStart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квесты</w:t>
            </w:r>
            <w:proofErr w:type="spellEnd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квизы</w:t>
            </w:r>
            <w:proofErr w:type="spellEnd"/>
          </w:p>
          <w:tbl>
            <w:tblPr>
              <w:tblW w:w="4180" w:type="dxa"/>
              <w:tblLayout w:type="fixed"/>
              <w:tblLook w:val="04A0"/>
            </w:tblPr>
            <w:tblGrid>
              <w:gridCol w:w="780"/>
              <w:gridCol w:w="1180"/>
              <w:gridCol w:w="1000"/>
              <w:gridCol w:w="1220"/>
            </w:tblGrid>
            <w:tr w:rsidR="00B264A0" w:rsidRPr="00B264A0" w:rsidTr="00B264A0">
              <w:trPr>
                <w:trHeight w:val="24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4A0" w:rsidRPr="00B264A0" w:rsidRDefault="00B264A0" w:rsidP="00B264A0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64A0" w:rsidRPr="00B264A0" w:rsidRDefault="00B264A0" w:rsidP="00B264A0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4A0" w:rsidRPr="00B264A0" w:rsidRDefault="00B264A0" w:rsidP="00B264A0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4A0" w:rsidRPr="00B264A0" w:rsidRDefault="00B264A0" w:rsidP="00B264A0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264A0" w:rsidRP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450</w:t>
            </w:r>
          </w:p>
        </w:tc>
      </w:tr>
      <w:tr w:rsidR="00B264A0" w:rsidTr="00B264A0">
        <w:trPr>
          <w:trHeight w:val="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7D10BF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</w:rPr>
            </w:pPr>
            <w:r w:rsidRPr="00D65F8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-шоу-программа КВН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7D10BF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</w:rPr>
            </w:pPr>
            <w:r w:rsidRPr="00D65F8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7D10BF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</w:rPr>
            </w:pPr>
            <w:r w:rsidRPr="00D65F8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7D10BF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розыгрышем призов</w:t>
            </w:r>
          </w:p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  <w:p w:rsidR="00B264A0" w:rsidRDefault="00B264A0" w:rsidP="00B264A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C60739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- Новогоднего или Рождественского представления (дети до 3 лет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C6073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C6073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C6073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C60739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C6073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C6073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C23F71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 городок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аттракционы:</w:t>
            </w:r>
          </w:p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батут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20398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64A0" w:rsidRPr="00203984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3984">
              <w:rPr>
                <w:rFonts w:ascii="Times New Roman" w:eastAsia="Times New Roman" w:hAnsi="Times New Roman" w:cs="Times New Roman"/>
              </w:rPr>
              <w:t>1 билет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03984">
              <w:rPr>
                <w:rFonts w:ascii="Times New Roman" w:eastAsia="Times New Roman" w:hAnsi="Times New Roman" w:cs="Times New Roman"/>
              </w:rPr>
              <w:t>(5мин)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20398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984">
              <w:rPr>
                <w:rFonts w:ascii="Times New Roman" w:eastAsia="Times New Roman" w:hAnsi="Times New Roman" w:cs="Times New Roman"/>
              </w:rPr>
              <w:t>1 билет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03984">
              <w:rPr>
                <w:rFonts w:ascii="Times New Roman" w:eastAsia="Times New Roman" w:hAnsi="Times New Roman" w:cs="Times New Roman"/>
              </w:rPr>
              <w:t>(5мин)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машинки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203984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билет(10мин)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теннисного стола</w:t>
            </w:r>
          </w:p>
          <w:p w:rsidR="00B264A0" w:rsidRDefault="00B264A0" w:rsidP="00B264A0">
            <w:pPr>
              <w:pStyle w:val="a5"/>
              <w:numPr>
                <w:ilvl w:val="0"/>
                <w:numId w:val="14"/>
              </w:numPr>
              <w:rPr>
                <w:szCs w:val="20"/>
                <w:lang w:eastAsia="ru-RU"/>
              </w:rPr>
            </w:pPr>
            <w:r w:rsidRPr="005A6E46">
              <w:rPr>
                <w:szCs w:val="20"/>
                <w:lang w:eastAsia="ru-RU"/>
              </w:rPr>
              <w:lastRenderedPageBreak/>
              <w:t>для детей</w:t>
            </w:r>
          </w:p>
          <w:p w:rsidR="00B264A0" w:rsidRPr="005A6E46" w:rsidRDefault="00B264A0" w:rsidP="00B264A0">
            <w:pPr>
              <w:pStyle w:val="a5"/>
              <w:numPr>
                <w:ilvl w:val="0"/>
                <w:numId w:val="14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 час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30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50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страйкбольный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автомат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очередь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км.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B264A0" w:rsidTr="00B26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186F35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B264A0" w:rsidRPr="00186F35" w:rsidRDefault="00EF7B93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186F35" w:rsidRDefault="00EF7B93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2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130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190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3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155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240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270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210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B264A0" w:rsidTr="00B264A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037349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230</w:t>
            </w:r>
          </w:p>
        </w:tc>
      </w:tr>
      <w:tr w:rsidR="00B264A0" w:rsidTr="00B264A0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8F6BAD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Выпуски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 кино» в будние, выходные и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B264A0" w:rsidRPr="0091553C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91553C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B264A0" w:rsidTr="00B264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A0" w:rsidRDefault="00B264A0" w:rsidP="00B2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A0" w:rsidRPr="00B264A0" w:rsidRDefault="00B264A0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64A0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</w:tbl>
    <w:p w:rsidR="00B264A0" w:rsidRDefault="00B264A0" w:rsidP="00B26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264A0" w:rsidRDefault="00B264A0" w:rsidP="00B264A0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B264A0" w:rsidRDefault="00B264A0" w:rsidP="00B264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A6167F" w:rsidRPr="00994693" w:rsidRDefault="00A6167F" w:rsidP="00543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6167F" w:rsidRPr="00994693" w:rsidSect="008D48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C13C9"/>
    <w:rsid w:val="0007188C"/>
    <w:rsid w:val="000A468E"/>
    <w:rsid w:val="001B1813"/>
    <w:rsid w:val="002474D7"/>
    <w:rsid w:val="004C6DF1"/>
    <w:rsid w:val="0054312D"/>
    <w:rsid w:val="00757E8A"/>
    <w:rsid w:val="00783874"/>
    <w:rsid w:val="00854948"/>
    <w:rsid w:val="00857EA9"/>
    <w:rsid w:val="00866F3D"/>
    <w:rsid w:val="008C13C9"/>
    <w:rsid w:val="008D48BE"/>
    <w:rsid w:val="00994693"/>
    <w:rsid w:val="009B4B9B"/>
    <w:rsid w:val="00A403A8"/>
    <w:rsid w:val="00A43497"/>
    <w:rsid w:val="00A6167F"/>
    <w:rsid w:val="00B264A0"/>
    <w:rsid w:val="00BD0692"/>
    <w:rsid w:val="00BD06CE"/>
    <w:rsid w:val="00C31E4F"/>
    <w:rsid w:val="00D13E59"/>
    <w:rsid w:val="00D845DC"/>
    <w:rsid w:val="00D92716"/>
    <w:rsid w:val="00DC5BD7"/>
    <w:rsid w:val="00DF1D87"/>
    <w:rsid w:val="00EF17FF"/>
    <w:rsid w:val="00EF7B9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A2D9-193A-4229-857E-B3244544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24</cp:revision>
  <cp:lastPrinted>2022-11-25T06:33:00Z</cp:lastPrinted>
  <dcterms:created xsi:type="dcterms:W3CDTF">2020-10-23T08:06:00Z</dcterms:created>
  <dcterms:modified xsi:type="dcterms:W3CDTF">2022-11-25T06:34:00Z</dcterms:modified>
</cp:coreProperties>
</file>