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F30751" w:rsidRDefault="00D71E9A" w:rsidP="00F3075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510B" w:rsidRPr="00C35C47" w:rsidRDefault="0067510B" w:rsidP="006751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КРАСНОАРМЕЙСКОЕ РАЙОННОЕ СОБРАНИЕ</w:t>
      </w:r>
    </w:p>
    <w:p w:rsidR="00D71E9A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САРАТОВСК</w:t>
      </w:r>
      <w:r w:rsidR="0067510B">
        <w:rPr>
          <w:rFonts w:ascii="Times New Roman" w:hAnsi="Times New Roman" w:cs="Times New Roman"/>
          <w:b/>
          <w:sz w:val="32"/>
          <w:szCs w:val="32"/>
        </w:rPr>
        <w:t>ОЙ</w:t>
      </w:r>
      <w:r>
        <w:rPr>
          <w:rFonts w:ascii="Times New Roman" w:hAnsi="Times New Roman" w:cs="Times New Roman"/>
          <w:b/>
          <w:sz w:val="32"/>
          <w:szCs w:val="32"/>
        </w:rPr>
        <w:t xml:space="preserve"> ОБЛАСТ</w:t>
      </w:r>
      <w:r w:rsidR="0067510B">
        <w:rPr>
          <w:rFonts w:ascii="Times New Roman" w:hAnsi="Times New Roman" w:cs="Times New Roman"/>
          <w:b/>
          <w:sz w:val="32"/>
          <w:szCs w:val="32"/>
        </w:rPr>
        <w:t>И</w:t>
      </w:r>
    </w:p>
    <w:p w:rsidR="0067510B" w:rsidRDefault="0067510B" w:rsidP="0067510B">
      <w:pPr>
        <w:pStyle w:val="2"/>
        <w:spacing w:after="0" w:afterAutospacing="0"/>
        <w:jc w:val="center"/>
        <w:rPr>
          <w:sz w:val="28"/>
          <w:szCs w:val="28"/>
        </w:rPr>
      </w:pPr>
    </w:p>
    <w:p w:rsidR="0067510B" w:rsidRPr="003D299F" w:rsidRDefault="00D71E9A" w:rsidP="0067510B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3D299F">
        <w:rPr>
          <w:sz w:val="28"/>
          <w:szCs w:val="28"/>
        </w:rPr>
        <w:t>Р</w:t>
      </w:r>
      <w:proofErr w:type="gramEnd"/>
      <w:r w:rsidRPr="003D299F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67510B" w:rsidRDefault="0067510B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27.01.2020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67510B" w:rsidRDefault="0067510B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Pr="008F1659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8F1659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1659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8F1659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</w:t>
      </w:r>
      <w:r w:rsidR="0067510B" w:rsidRPr="008F1659">
        <w:rPr>
          <w:rFonts w:ascii="Times New Roman" w:hAnsi="Times New Roman" w:cs="Times New Roman"/>
          <w:iCs/>
          <w:sz w:val="28"/>
          <w:szCs w:val="28"/>
        </w:rPr>
        <w:t>и дополнений в решение Красноармейского районного Собрания от 20.12.2019 № 100 «О бюджете Красноармейского муниципального района на 2020 год и плановый период 2021-2022 годов»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7510B" w:rsidRDefault="0067510B" w:rsidP="006751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10B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Законом Саратовской области от 27.12.2019 г. №156-ЗСО «Об областном бюджете на 2020 год и плановый период 2021 и 2022 годов»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75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статьи 57 Устава Красноармейского районного Собрания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7510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Красноармейское районное Собрание</w:t>
      </w:r>
    </w:p>
    <w:p w:rsidR="0067510B" w:rsidRPr="0049351C" w:rsidRDefault="0067510B" w:rsidP="0067510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71E9A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Pr="00D71E9A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67510B" w:rsidRPr="0067510B" w:rsidRDefault="0067510B" w:rsidP="00F30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75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7510B">
        <w:rPr>
          <w:rFonts w:ascii="Times New Roman" w:hAnsi="Times New Roman" w:cs="Times New Roman"/>
          <w:color w:val="000000"/>
          <w:sz w:val="28"/>
          <w:szCs w:val="28"/>
        </w:rPr>
        <w:t xml:space="preserve">нести в решение районного Собрания от 20.12.2019г. №100 «О бюджете Красноармейского муниципального района </w:t>
      </w:r>
      <w:r w:rsidRPr="0067510B">
        <w:rPr>
          <w:rFonts w:ascii="Times New Roman" w:hAnsi="Times New Roman" w:cs="Times New Roman"/>
          <w:iCs/>
          <w:sz w:val="28"/>
          <w:szCs w:val="28"/>
        </w:rPr>
        <w:t>на 2020 год и плановый период 2021-2022 годов» следующие изменения и дополнения:</w:t>
      </w:r>
    </w:p>
    <w:p w:rsidR="0067510B" w:rsidRDefault="0067510B" w:rsidP="006751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Увеличить бюджетные ассигнования управлению образования администрации Красноармейского муниципального района на 2020 год </w:t>
      </w:r>
      <w:r w:rsidRPr="00F30751">
        <w:rPr>
          <w:rFonts w:ascii="Times New Roman" w:hAnsi="Times New Roman" w:cs="Times New Roman"/>
          <w:color w:val="000000"/>
          <w:sz w:val="28"/>
          <w:szCs w:val="28"/>
          <w:u w:val="single"/>
        </w:rPr>
        <w:t>на сумму 39980,8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 счет субсидии из областного бюджета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7510B" w:rsidRDefault="0067510B" w:rsidP="006751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внедрение целевой модели цифровой образовательной среды в общеобразовательных организациях.</w:t>
      </w:r>
    </w:p>
    <w:p w:rsidR="00A80073" w:rsidRPr="0067510B" w:rsidRDefault="00F30751" w:rsidP="00F307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35C47" w:rsidRPr="0067510B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</w:t>
      </w:r>
      <w:r>
        <w:rPr>
          <w:rFonts w:ascii="Times New Roman" w:hAnsi="Times New Roman" w:cs="Times New Roman"/>
          <w:color w:val="000000"/>
          <w:sz w:val="28"/>
          <w:szCs w:val="28"/>
        </w:rPr>
        <w:t>товской области в информационно-</w:t>
      </w:r>
      <w:r w:rsidR="00C35C47" w:rsidRPr="0067510B">
        <w:rPr>
          <w:rFonts w:ascii="Times New Roman" w:hAnsi="Times New Roman" w:cs="Times New Roman"/>
          <w:color w:val="000000"/>
          <w:sz w:val="28"/>
          <w:szCs w:val="28"/>
        </w:rPr>
        <w:t>телекоммуникационной сети «Интернет».</w:t>
      </w:r>
      <w:r w:rsidR="00A80073" w:rsidRPr="00675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P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117A2" w:rsidRPr="00F30751" w:rsidRDefault="005117A2" w:rsidP="00F30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75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F30751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Default="005117A2" w:rsidP="00F30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751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F3075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3075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30751">
        <w:rPr>
          <w:rFonts w:ascii="Times New Roman" w:hAnsi="Times New Roman" w:cs="Times New Roman"/>
          <w:sz w:val="28"/>
          <w:szCs w:val="28"/>
        </w:rPr>
        <w:t xml:space="preserve">      </w:t>
      </w:r>
      <w:r w:rsidRPr="00F30751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F30751" w:rsidRDefault="00F30751" w:rsidP="00F30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751" w:rsidRPr="00F30751" w:rsidRDefault="00F30751" w:rsidP="00F30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районного Собрания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p w:rsidR="00D71E9A" w:rsidRPr="00D71E9A" w:rsidRDefault="00D71E9A" w:rsidP="00D71E9A">
      <w:pPr>
        <w:pStyle w:val="a6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1E9A" w:rsidRPr="003D299F" w:rsidRDefault="00D71E9A" w:rsidP="00D71E9A">
      <w:pPr>
        <w:pStyle w:val="a6"/>
        <w:tabs>
          <w:tab w:val="left" w:pos="646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7842D8" w:rsidRPr="00D71E9A" w:rsidRDefault="007842D8" w:rsidP="00D71E9A">
      <w:pPr>
        <w:pStyle w:val="a6"/>
        <w:tabs>
          <w:tab w:val="left" w:pos="6460"/>
        </w:tabs>
        <w:spacing w:after="0" w:line="240" w:lineRule="auto"/>
        <w:ind w:left="78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842D8" w:rsidRPr="00D71E9A" w:rsidSect="00DE5F1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6FA9"/>
    <w:rsid w:val="00143281"/>
    <w:rsid w:val="001B2715"/>
    <w:rsid w:val="001E2123"/>
    <w:rsid w:val="001F66F0"/>
    <w:rsid w:val="00275C05"/>
    <w:rsid w:val="002A400E"/>
    <w:rsid w:val="002B49D9"/>
    <w:rsid w:val="002E574A"/>
    <w:rsid w:val="003120E3"/>
    <w:rsid w:val="003127D2"/>
    <w:rsid w:val="00320DEF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9351C"/>
    <w:rsid w:val="004B4E07"/>
    <w:rsid w:val="004D3BB8"/>
    <w:rsid w:val="004E3973"/>
    <w:rsid w:val="005117A2"/>
    <w:rsid w:val="005434A3"/>
    <w:rsid w:val="005711C7"/>
    <w:rsid w:val="00572D7E"/>
    <w:rsid w:val="005D36B9"/>
    <w:rsid w:val="005D6C74"/>
    <w:rsid w:val="005E2F48"/>
    <w:rsid w:val="005F1C39"/>
    <w:rsid w:val="00645805"/>
    <w:rsid w:val="00645AB6"/>
    <w:rsid w:val="006502B6"/>
    <w:rsid w:val="0065266D"/>
    <w:rsid w:val="0067510B"/>
    <w:rsid w:val="006F61E8"/>
    <w:rsid w:val="007842D8"/>
    <w:rsid w:val="00787889"/>
    <w:rsid w:val="007B7865"/>
    <w:rsid w:val="00805B97"/>
    <w:rsid w:val="0081764D"/>
    <w:rsid w:val="00824163"/>
    <w:rsid w:val="0083023E"/>
    <w:rsid w:val="00855AA1"/>
    <w:rsid w:val="00892716"/>
    <w:rsid w:val="008F1659"/>
    <w:rsid w:val="00917A81"/>
    <w:rsid w:val="009208F1"/>
    <w:rsid w:val="00922BA1"/>
    <w:rsid w:val="00933CB9"/>
    <w:rsid w:val="00941701"/>
    <w:rsid w:val="00942EAC"/>
    <w:rsid w:val="009670C0"/>
    <w:rsid w:val="009A58AF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B37752"/>
    <w:rsid w:val="00B53203"/>
    <w:rsid w:val="00B53DDF"/>
    <w:rsid w:val="00B7305D"/>
    <w:rsid w:val="00BA0B6C"/>
    <w:rsid w:val="00BC4180"/>
    <w:rsid w:val="00BF217F"/>
    <w:rsid w:val="00C1548F"/>
    <w:rsid w:val="00C156C1"/>
    <w:rsid w:val="00C35C47"/>
    <w:rsid w:val="00C6566F"/>
    <w:rsid w:val="00CA5795"/>
    <w:rsid w:val="00CE568D"/>
    <w:rsid w:val="00CF1AD8"/>
    <w:rsid w:val="00CF6C23"/>
    <w:rsid w:val="00D61B99"/>
    <w:rsid w:val="00D6405D"/>
    <w:rsid w:val="00D71E9A"/>
    <w:rsid w:val="00D84CF7"/>
    <w:rsid w:val="00DC2616"/>
    <w:rsid w:val="00DE5F1E"/>
    <w:rsid w:val="00DE6738"/>
    <w:rsid w:val="00E10442"/>
    <w:rsid w:val="00E147C5"/>
    <w:rsid w:val="00E16B8F"/>
    <w:rsid w:val="00E273C6"/>
    <w:rsid w:val="00E42BEB"/>
    <w:rsid w:val="00E56B44"/>
    <w:rsid w:val="00EA1195"/>
    <w:rsid w:val="00EA1493"/>
    <w:rsid w:val="00EC527C"/>
    <w:rsid w:val="00EF17CE"/>
    <w:rsid w:val="00EF2E73"/>
    <w:rsid w:val="00F0500E"/>
    <w:rsid w:val="00F30751"/>
    <w:rsid w:val="00F41611"/>
    <w:rsid w:val="00F86CD4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5</cp:revision>
  <cp:lastPrinted>2020-01-27T11:59:00Z</cp:lastPrinted>
  <dcterms:created xsi:type="dcterms:W3CDTF">2020-01-24T11:05:00Z</dcterms:created>
  <dcterms:modified xsi:type="dcterms:W3CDTF">2020-01-28T05:08:00Z</dcterms:modified>
</cp:coreProperties>
</file>