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392" w:type="dxa"/>
        <w:tblLook w:val="04A0"/>
      </w:tblPr>
      <w:tblGrid>
        <w:gridCol w:w="9781"/>
      </w:tblGrid>
      <w:tr w:rsidR="008C13C9" w:rsidRPr="008C13C9" w:rsidTr="003976B1">
        <w:trPr>
          <w:cantSplit/>
          <w:tblHeader/>
        </w:trPr>
        <w:tc>
          <w:tcPr>
            <w:tcW w:w="9781" w:type="dxa"/>
          </w:tcPr>
          <w:p w:rsidR="00994693" w:rsidRPr="0007188C" w:rsidRDefault="00994693" w:rsidP="0099469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52475" cy="1057275"/>
                  <wp:effectExtent l="19050" t="0" r="9525" b="0"/>
                  <wp:docPr id="1" name="Рисунок 1" descr="Герб Крас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рас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4693" w:rsidRPr="0007188C" w:rsidRDefault="00994693" w:rsidP="00994693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b/>
                <w:sz w:val="28"/>
                <w:szCs w:val="28"/>
              </w:rPr>
              <w:t>КРАСНОАРМЕЙСКОЕ  РАЙОННОЕ СОБРАНИЕ</w:t>
            </w:r>
          </w:p>
          <w:p w:rsidR="00994693" w:rsidRPr="0007188C" w:rsidRDefault="00994693" w:rsidP="009946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88C">
              <w:rPr>
                <w:rFonts w:ascii="Times New Roman" w:hAnsi="Times New Roman" w:cs="Times New Roman"/>
                <w:b/>
                <w:sz w:val="28"/>
                <w:szCs w:val="28"/>
              </w:rPr>
              <w:t>САРАТОВСКОЙ ОБЛАСТИ</w:t>
            </w:r>
          </w:p>
          <w:p w:rsidR="00994693" w:rsidRPr="0007188C" w:rsidRDefault="00994693" w:rsidP="009946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4693" w:rsidRPr="0007188C" w:rsidRDefault="00994693" w:rsidP="0071439F">
            <w:pPr>
              <w:pStyle w:val="1"/>
              <w:rPr>
                <w:szCs w:val="28"/>
              </w:rPr>
            </w:pPr>
            <w:proofErr w:type="gramStart"/>
            <w:r w:rsidRPr="0007188C">
              <w:rPr>
                <w:szCs w:val="28"/>
              </w:rPr>
              <w:t>Р</w:t>
            </w:r>
            <w:proofErr w:type="gramEnd"/>
            <w:r w:rsidRPr="0007188C">
              <w:rPr>
                <w:szCs w:val="28"/>
              </w:rPr>
              <w:t xml:space="preserve"> Е Ш Е Н И Е</w:t>
            </w:r>
          </w:p>
          <w:tbl>
            <w:tblPr>
              <w:tblW w:w="4428" w:type="dxa"/>
              <w:tblLook w:val="04A0"/>
            </w:tblPr>
            <w:tblGrid>
              <w:gridCol w:w="622"/>
              <w:gridCol w:w="1694"/>
              <w:gridCol w:w="615"/>
              <w:gridCol w:w="1497"/>
            </w:tblGrid>
            <w:tr w:rsidR="00994693" w:rsidRPr="003976B1" w:rsidTr="0071439F">
              <w:trPr>
                <w:cantSplit/>
                <w:trHeight w:val="404"/>
              </w:trPr>
              <w:tc>
                <w:tcPr>
                  <w:tcW w:w="622" w:type="dxa"/>
                  <w:vMerge w:val="restart"/>
                  <w:vAlign w:val="bottom"/>
                  <w:hideMark/>
                </w:tcPr>
                <w:p w:rsidR="00994693" w:rsidRPr="003976B1" w:rsidRDefault="0099469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7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от</w:t>
                  </w:r>
                </w:p>
              </w:tc>
              <w:tc>
                <w:tcPr>
                  <w:tcW w:w="1694" w:type="dxa"/>
                  <w:vMerge w:val="restart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994693" w:rsidRPr="003976B1" w:rsidRDefault="00994693" w:rsidP="0085494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7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143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06.04.2023</w:t>
                  </w:r>
                </w:p>
              </w:tc>
              <w:tc>
                <w:tcPr>
                  <w:tcW w:w="615" w:type="dxa"/>
                  <w:vMerge w:val="restart"/>
                  <w:vAlign w:val="bottom"/>
                  <w:hideMark/>
                </w:tcPr>
                <w:p w:rsidR="00994693" w:rsidRPr="003976B1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976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497" w:type="dxa"/>
                  <w:vMerge w:val="restart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  <w:hideMark/>
                </w:tcPr>
                <w:p w:rsidR="00994693" w:rsidRPr="003976B1" w:rsidRDefault="0071439F" w:rsidP="009946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24</w:t>
                  </w:r>
                </w:p>
              </w:tc>
            </w:tr>
            <w:tr w:rsidR="00994693" w:rsidRPr="003976B1" w:rsidTr="0071439F">
              <w:trPr>
                <w:cantSplit/>
                <w:trHeight w:val="404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94693" w:rsidRPr="003976B1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:rsidR="00994693" w:rsidRPr="003976B1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94693" w:rsidRPr="003976B1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7" w:type="dxa"/>
                  <w:vMerge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center"/>
                  <w:hideMark/>
                </w:tcPr>
                <w:p w:rsidR="00994693" w:rsidRPr="003976B1" w:rsidRDefault="009946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13C9" w:rsidRPr="0007188C" w:rsidRDefault="008C13C9" w:rsidP="008C1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E59" w:rsidRPr="00990C6F" w:rsidRDefault="008C13C9" w:rsidP="003976B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90C6F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D13E59"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б утверждении тарифов на платные услуги, предоставляемые </w:t>
            </w: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13E59" w:rsidRPr="00990C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муниципальным бюджетным учреждением культуры «</w:t>
            </w:r>
            <w:r w:rsidR="00C31E4F" w:rsidRPr="00990C6F">
              <w:rPr>
                <w:rFonts w:ascii="PT Astra Serif" w:hAnsi="PT Astra Serif" w:cs="Times New Roman"/>
                <w:color w:val="2D2D2D"/>
                <w:kern w:val="1"/>
                <w:sz w:val="28"/>
                <w:szCs w:val="28"/>
              </w:rPr>
              <w:t xml:space="preserve">Районный Дворец культуры </w:t>
            </w:r>
            <w:r w:rsidR="00D13E59" w:rsidRPr="00990C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Красноармейского муниципального района Саратовской области»</w:t>
            </w:r>
            <w:r w:rsidR="00D13E59" w:rsidRPr="00990C6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4C6DF1" w:rsidRPr="00990C6F" w:rsidRDefault="004C6DF1" w:rsidP="008C13C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C13C9" w:rsidRPr="0071439F" w:rsidRDefault="008C13C9" w:rsidP="0071439F">
            <w:pPr>
              <w:spacing w:after="0" w:line="240" w:lineRule="auto"/>
              <w:ind w:right="607"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В соответствии </w:t>
            </w:r>
            <w:r w:rsidR="00C31E4F"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с </w:t>
            </w:r>
            <w:r w:rsidRPr="00990C6F">
              <w:rPr>
                <w:rFonts w:ascii="PT Astra Serif" w:hAnsi="PT Astra Serif" w:cs="Times New Roman"/>
                <w:sz w:val="28"/>
                <w:szCs w:val="28"/>
              </w:rPr>
              <w:t>Уставом Красноармейского муниципального района</w:t>
            </w:r>
            <w:r w:rsidR="00857EA9"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 Красноармейское районное Собрание </w:t>
            </w:r>
            <w:r w:rsidRPr="00990C6F">
              <w:rPr>
                <w:rFonts w:ascii="PT Astra Serif" w:hAnsi="PT Astra Serif" w:cs="Times New Roman"/>
                <w:b/>
                <w:sz w:val="28"/>
                <w:szCs w:val="28"/>
              </w:rPr>
              <w:t>РЕШИЛО:</w:t>
            </w:r>
          </w:p>
          <w:p w:rsidR="00994693" w:rsidRPr="00990C6F" w:rsidRDefault="0007188C" w:rsidP="0071439F">
            <w:pPr>
              <w:spacing w:after="0" w:line="240" w:lineRule="auto"/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1. </w:t>
            </w:r>
            <w:r w:rsidR="00C31E4F" w:rsidRPr="00990C6F">
              <w:rPr>
                <w:rFonts w:ascii="PT Astra Serif" w:hAnsi="PT Astra Serif" w:cs="Times New Roman"/>
                <w:sz w:val="28"/>
                <w:szCs w:val="28"/>
              </w:rPr>
              <w:t>Утвердить тарифы на платные услуги, предоставляемые</w:t>
            </w:r>
            <w:r w:rsidR="008C13C9"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31E4F" w:rsidRPr="00990C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муниципальным бюджетным учреждением культуры «</w:t>
            </w:r>
            <w:r w:rsidR="00C31E4F" w:rsidRPr="00990C6F">
              <w:rPr>
                <w:rFonts w:ascii="PT Astra Serif" w:hAnsi="PT Astra Serif" w:cs="Times New Roman"/>
                <w:color w:val="2D2D2D"/>
                <w:kern w:val="1"/>
                <w:sz w:val="28"/>
                <w:szCs w:val="28"/>
              </w:rPr>
              <w:t xml:space="preserve">Районный Дворец культуры </w:t>
            </w:r>
            <w:r w:rsidR="00C31E4F" w:rsidRPr="00990C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Красноармейского муниципального района Саратовской области» </w:t>
            </w:r>
            <w:r w:rsidR="00A403A8" w:rsidRPr="00990C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с </w:t>
            </w:r>
            <w:r w:rsidR="00BE5B28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06</w:t>
            </w:r>
            <w:r w:rsidR="00C31E4F" w:rsidRPr="00990C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 </w:t>
            </w:r>
            <w:r w:rsidR="00BE5B28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апреля</w:t>
            </w:r>
            <w:r w:rsidR="00990C6F" w:rsidRPr="00990C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 2023</w:t>
            </w:r>
            <w:r w:rsidR="00C31E4F" w:rsidRPr="00990C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 года</w:t>
            </w:r>
            <w:r w:rsidR="00C31E4F" w:rsidRPr="00990C6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, </w:t>
            </w:r>
            <w:r w:rsidR="008C13C9" w:rsidRPr="00990C6F">
              <w:rPr>
                <w:rFonts w:ascii="PT Astra Serif" w:hAnsi="PT Astra Serif" w:cs="Times New Roman"/>
                <w:sz w:val="28"/>
                <w:szCs w:val="28"/>
              </w:rPr>
              <w:t>согласно приложению.</w:t>
            </w:r>
          </w:p>
          <w:p w:rsidR="0007188C" w:rsidRPr="0071439F" w:rsidRDefault="0007188C" w:rsidP="0071439F">
            <w:pPr>
              <w:spacing w:after="0" w:line="240" w:lineRule="auto"/>
              <w:ind w:firstLine="709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2. Считать утратившим силу решение Красноармейского районного </w:t>
            </w:r>
            <w:r w:rsidR="00990C6F"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Собрания от </w:t>
            </w:r>
            <w:r w:rsidR="00BE5B28">
              <w:rPr>
                <w:rFonts w:ascii="PT Astra Serif" w:hAnsi="PT Astra Serif" w:cs="Times New Roman"/>
                <w:sz w:val="28"/>
                <w:szCs w:val="28"/>
              </w:rPr>
              <w:t>02</w:t>
            </w:r>
            <w:r w:rsidR="0054312D" w:rsidRPr="00990C6F"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BE5B28">
              <w:rPr>
                <w:rFonts w:ascii="PT Astra Serif" w:hAnsi="PT Astra Serif" w:cs="Times New Roman"/>
                <w:sz w:val="28"/>
                <w:szCs w:val="28"/>
              </w:rPr>
              <w:t>02</w:t>
            </w:r>
            <w:r w:rsidR="004C6DF1" w:rsidRPr="00990C6F">
              <w:rPr>
                <w:rFonts w:ascii="PT Astra Serif" w:hAnsi="PT Astra Serif" w:cs="Times New Roman"/>
                <w:sz w:val="28"/>
                <w:szCs w:val="28"/>
              </w:rPr>
              <w:t>.202</w:t>
            </w:r>
            <w:r w:rsidR="00BE5B28"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54312D"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 года № </w:t>
            </w:r>
            <w:r w:rsidR="00990C6F" w:rsidRPr="00990C6F">
              <w:rPr>
                <w:rFonts w:ascii="PT Astra Serif" w:hAnsi="PT Astra Serif" w:cs="Times New Roman"/>
                <w:sz w:val="28"/>
                <w:szCs w:val="28"/>
              </w:rPr>
              <w:t>03</w:t>
            </w: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 «Об утверждении тарифов на платные услуги, предоставляемые  </w:t>
            </w:r>
            <w:r w:rsidRPr="00990C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муниципальным бюджетным учреждением культуры «</w:t>
            </w:r>
            <w:r w:rsidRPr="00990C6F">
              <w:rPr>
                <w:rFonts w:ascii="PT Astra Serif" w:hAnsi="PT Astra Serif" w:cs="Times New Roman"/>
                <w:color w:val="2D2D2D"/>
                <w:kern w:val="1"/>
                <w:sz w:val="28"/>
                <w:szCs w:val="28"/>
              </w:rPr>
              <w:t xml:space="preserve">Районный Дворец культуры </w:t>
            </w:r>
            <w:r w:rsidRPr="00990C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Красноармейского муниципального района Саратовской области»</w:t>
            </w:r>
            <w:r w:rsidR="004C6DF1" w:rsidRPr="00990C6F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.</w:t>
            </w:r>
          </w:p>
          <w:p w:rsidR="00C31E4F" w:rsidRPr="00990C6F" w:rsidRDefault="0007188C" w:rsidP="0071439F">
            <w:pPr>
              <w:spacing w:line="240" w:lineRule="auto"/>
              <w:ind w:right="-108"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3. </w:t>
            </w:r>
            <w:r w:rsidR="00C31E4F" w:rsidRPr="00990C6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C13C9" w:rsidRPr="00990C6F">
              <w:rPr>
                <w:rFonts w:ascii="PT Astra Serif" w:hAnsi="PT Astra Serif" w:cs="Times New Roman"/>
                <w:sz w:val="28"/>
                <w:szCs w:val="28"/>
              </w:rPr>
              <w:t>Опубликовать  настоящее   решение  путем   размещения  на  официальном сайте администрации   Красноармейского   муниципального  района   в    информационно - телекоммуникационной сети «Интернет».</w:t>
            </w:r>
          </w:p>
          <w:p w:rsidR="00C31E4F" w:rsidRDefault="00C31E4F" w:rsidP="008C13C9">
            <w:pPr>
              <w:spacing w:after="0" w:line="240" w:lineRule="auto"/>
              <w:ind w:right="605" w:firstLine="537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1439F" w:rsidRPr="00990C6F" w:rsidRDefault="0071439F" w:rsidP="008C13C9">
            <w:pPr>
              <w:spacing w:after="0" w:line="240" w:lineRule="auto"/>
              <w:ind w:right="605" w:firstLine="537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94693" w:rsidRPr="00990C6F" w:rsidRDefault="00994693" w:rsidP="00994693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990C6F">
              <w:rPr>
                <w:rFonts w:ascii="PT Astra Serif" w:hAnsi="PT Astra Serif" w:cs="Times New Roman"/>
                <w:sz w:val="28"/>
                <w:szCs w:val="28"/>
              </w:rPr>
              <w:t>Красноармейского</w:t>
            </w:r>
            <w:proofErr w:type="gramEnd"/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994693" w:rsidRPr="00990C6F" w:rsidRDefault="00994693" w:rsidP="00994693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районного Собрания                                           </w:t>
            </w:r>
            <w:r w:rsidR="003976B1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  </w:t>
            </w: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Л.В. Герасимова                                                             </w:t>
            </w:r>
          </w:p>
          <w:p w:rsidR="00C31E4F" w:rsidRDefault="00C31E4F" w:rsidP="003976B1">
            <w:pPr>
              <w:spacing w:after="0" w:line="240" w:lineRule="auto"/>
              <w:ind w:right="60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3976B1" w:rsidRPr="00990C6F" w:rsidRDefault="003976B1" w:rsidP="003976B1">
            <w:pPr>
              <w:spacing w:after="0" w:line="240" w:lineRule="auto"/>
              <w:ind w:right="60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8C13C9" w:rsidRPr="00990C6F" w:rsidRDefault="00854948" w:rsidP="008C13C9">
            <w:pPr>
              <w:spacing w:after="0" w:line="240" w:lineRule="auto"/>
              <w:ind w:right="605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Глава </w:t>
            </w:r>
            <w:r w:rsidR="008C13C9"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gramStart"/>
            <w:r w:rsidR="008C13C9" w:rsidRPr="00990C6F">
              <w:rPr>
                <w:rFonts w:ascii="PT Astra Serif" w:hAnsi="PT Astra Serif" w:cs="Times New Roman"/>
                <w:sz w:val="28"/>
                <w:szCs w:val="28"/>
              </w:rPr>
              <w:t>Красноармейского</w:t>
            </w:r>
            <w:proofErr w:type="gramEnd"/>
          </w:p>
          <w:p w:rsidR="008C13C9" w:rsidRPr="00990C6F" w:rsidRDefault="008C13C9" w:rsidP="003976B1">
            <w:pPr>
              <w:tabs>
                <w:tab w:val="left" w:pos="9531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990C6F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муниципального района                                     </w:t>
            </w:r>
            <w:r w:rsidR="003976B1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           </w:t>
            </w:r>
            <w:r w:rsidRPr="00990C6F">
              <w:rPr>
                <w:rFonts w:ascii="PT Astra Serif" w:hAnsi="PT Astra Serif" w:cs="Times New Roman"/>
                <w:sz w:val="28"/>
                <w:szCs w:val="28"/>
              </w:rPr>
              <w:t>А.И. Зотов</w:t>
            </w:r>
          </w:p>
          <w:p w:rsidR="008C13C9" w:rsidRPr="0007188C" w:rsidRDefault="008C13C9" w:rsidP="008C1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C9" w:rsidRPr="0007188C" w:rsidRDefault="008C13C9" w:rsidP="008C1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B264A0" w:rsidRDefault="00A6167F" w:rsidP="0071439F">
      <w:pPr>
        <w:pStyle w:val="a6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                                                          </w:t>
      </w:r>
    </w:p>
    <w:p w:rsidR="00A6167F" w:rsidRPr="008C53A8" w:rsidRDefault="00B264A0" w:rsidP="00A6167F">
      <w:pPr>
        <w:pStyle w:val="a6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</w:t>
      </w:r>
      <w:r w:rsidR="00A6167F">
        <w:rPr>
          <w:rFonts w:ascii="PT Astra Serif" w:hAnsi="PT Astra Serif"/>
        </w:rPr>
        <w:t xml:space="preserve">  </w:t>
      </w:r>
      <w:r w:rsidR="00A6167F" w:rsidRPr="008C53A8">
        <w:rPr>
          <w:rFonts w:ascii="PT Astra Serif" w:hAnsi="PT Astra Serif"/>
        </w:rPr>
        <w:t>Приложение</w:t>
      </w:r>
    </w:p>
    <w:p w:rsidR="00A6167F" w:rsidRDefault="00A6167F" w:rsidP="00A6167F">
      <w:pPr>
        <w:pStyle w:val="a6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к</w:t>
      </w:r>
      <w:r w:rsidRPr="008C53A8">
        <w:rPr>
          <w:rFonts w:ascii="PT Astra Serif" w:hAnsi="PT Astra Serif"/>
        </w:rPr>
        <w:t xml:space="preserve"> решению </w:t>
      </w:r>
      <w:proofErr w:type="gramStart"/>
      <w:r w:rsidRPr="008C53A8">
        <w:rPr>
          <w:rFonts w:ascii="PT Astra Serif" w:hAnsi="PT Astra Serif"/>
        </w:rPr>
        <w:t>Красноармейского</w:t>
      </w:r>
      <w:proofErr w:type="gramEnd"/>
      <w:r w:rsidRPr="008C53A8">
        <w:rPr>
          <w:rFonts w:ascii="PT Astra Serif" w:hAnsi="PT Astra Serif"/>
        </w:rPr>
        <w:t xml:space="preserve"> </w:t>
      </w:r>
    </w:p>
    <w:p w:rsidR="00A6167F" w:rsidRPr="008C53A8" w:rsidRDefault="00A6167F" w:rsidP="00A6167F">
      <w:pPr>
        <w:pStyle w:val="a6"/>
        <w:jc w:val="right"/>
        <w:rPr>
          <w:rFonts w:ascii="PT Astra Serif" w:hAnsi="PT Astra Serif"/>
        </w:rPr>
      </w:pPr>
      <w:r w:rsidRPr="008C53A8">
        <w:rPr>
          <w:rFonts w:ascii="PT Astra Serif" w:hAnsi="PT Astra Serif"/>
        </w:rPr>
        <w:t>районного Собрания от</w:t>
      </w:r>
      <w:r w:rsidR="0071439F">
        <w:rPr>
          <w:rFonts w:ascii="PT Astra Serif" w:hAnsi="PT Astra Serif"/>
        </w:rPr>
        <w:t xml:space="preserve"> 06.04.2023 </w:t>
      </w:r>
      <w:r w:rsidRPr="008C53A8">
        <w:rPr>
          <w:rFonts w:ascii="PT Astra Serif" w:hAnsi="PT Astra Serif"/>
        </w:rPr>
        <w:t xml:space="preserve"> №</w:t>
      </w:r>
      <w:r w:rsidR="0071439F">
        <w:rPr>
          <w:rFonts w:ascii="PT Astra Serif" w:hAnsi="PT Astra Serif"/>
        </w:rPr>
        <w:t>24</w:t>
      </w:r>
    </w:p>
    <w:p w:rsidR="00BD06CE" w:rsidRDefault="00BD06CE" w:rsidP="005431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90C6F" w:rsidRPr="00990C6F" w:rsidRDefault="00990C6F" w:rsidP="00990C6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990C6F">
        <w:rPr>
          <w:rFonts w:ascii="PT Astra Serif" w:eastAsia="Times New Roman" w:hAnsi="PT Astra Serif" w:cs="Times New Roman"/>
          <w:b/>
          <w:bCs/>
          <w:sz w:val="28"/>
          <w:szCs w:val="28"/>
        </w:rPr>
        <w:t>Тарифы на платные услуги,</w:t>
      </w:r>
    </w:p>
    <w:p w:rsidR="00990C6F" w:rsidRPr="00990C6F" w:rsidRDefault="00990C6F" w:rsidP="00990C6F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990C6F">
        <w:rPr>
          <w:rFonts w:ascii="PT Astra Serif" w:eastAsia="Times New Roman" w:hAnsi="PT Astra Serif" w:cs="Times New Roman"/>
          <w:b/>
          <w:bCs/>
          <w:sz w:val="28"/>
          <w:szCs w:val="28"/>
        </w:rPr>
        <w:t>предоставляемые муниципальным бюджетным учреждением культуры «</w:t>
      </w:r>
      <w:r w:rsidRPr="00990C6F">
        <w:rPr>
          <w:rFonts w:ascii="PT Astra Serif" w:hAnsi="PT Astra Serif" w:cs="Times New Roman"/>
          <w:b/>
          <w:color w:val="2D2D2D"/>
          <w:kern w:val="1"/>
          <w:sz w:val="28"/>
          <w:szCs w:val="28"/>
        </w:rPr>
        <w:t>Районный Дворец культуры</w:t>
      </w:r>
      <w:r w:rsidRPr="00990C6F">
        <w:rPr>
          <w:rFonts w:ascii="PT Astra Serif" w:hAnsi="PT Astra Serif"/>
          <w:color w:val="2D2D2D"/>
          <w:kern w:val="1"/>
          <w:sz w:val="28"/>
          <w:szCs w:val="28"/>
        </w:rPr>
        <w:t xml:space="preserve"> </w:t>
      </w:r>
      <w:r w:rsidRPr="00990C6F">
        <w:rPr>
          <w:rFonts w:ascii="PT Astra Serif" w:eastAsia="Times New Roman" w:hAnsi="PT Astra Serif" w:cs="Times New Roman"/>
          <w:b/>
          <w:bCs/>
          <w:sz w:val="28"/>
          <w:szCs w:val="28"/>
        </w:rPr>
        <w:t>Красноармейского муниципального района Саратовской области»</w:t>
      </w:r>
      <w:r w:rsidRPr="00990C6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BE5B28">
        <w:rPr>
          <w:rFonts w:ascii="PT Astra Serif" w:eastAsia="Times New Roman" w:hAnsi="PT Astra Serif" w:cs="Times New Roman"/>
          <w:b/>
          <w:bCs/>
          <w:sz w:val="28"/>
          <w:szCs w:val="28"/>
        </w:rPr>
        <w:t>с</w:t>
      </w:r>
      <w:r w:rsidRPr="00990C6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="00BE5B28">
        <w:rPr>
          <w:rFonts w:ascii="PT Astra Serif" w:eastAsia="Times New Roman" w:hAnsi="PT Astra Serif" w:cs="Times New Roman"/>
          <w:b/>
          <w:bCs/>
          <w:sz w:val="28"/>
          <w:szCs w:val="28"/>
        </w:rPr>
        <w:t>06</w:t>
      </w:r>
      <w:r w:rsidRPr="00990C6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  <w:r w:rsidR="00BE5B28">
        <w:rPr>
          <w:rFonts w:ascii="PT Astra Serif" w:eastAsia="Times New Roman" w:hAnsi="PT Astra Serif" w:cs="Times New Roman"/>
          <w:b/>
          <w:bCs/>
          <w:sz w:val="28"/>
          <w:szCs w:val="28"/>
        </w:rPr>
        <w:t>апреля</w:t>
      </w:r>
      <w:r w:rsidRPr="00990C6F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2023 года</w:t>
      </w:r>
    </w:p>
    <w:p w:rsidR="00990C6F" w:rsidRPr="00990C6F" w:rsidRDefault="00990C6F" w:rsidP="00990C6F">
      <w:pPr>
        <w:spacing w:after="0" w:line="240" w:lineRule="auto"/>
        <w:contextualSpacing/>
        <w:rPr>
          <w:rFonts w:ascii="PT Astra Serif" w:hAnsi="PT Astra Serif" w:cs="Times New Roman"/>
          <w:color w:val="FF0000"/>
          <w:sz w:val="28"/>
          <w:szCs w:val="28"/>
          <w:lang w:eastAsia="en-US"/>
        </w:rPr>
      </w:pPr>
    </w:p>
    <w:p w:rsidR="00990C6F" w:rsidRPr="00990C6F" w:rsidRDefault="00990C6F" w:rsidP="00990C6F">
      <w:pPr>
        <w:spacing w:after="0" w:line="240" w:lineRule="auto"/>
        <w:contextualSpacing/>
        <w:rPr>
          <w:rFonts w:ascii="PT Astra Serif" w:hAnsi="PT Astra Serif" w:cs="Times New Roman"/>
          <w:color w:val="FF0000"/>
          <w:sz w:val="28"/>
          <w:szCs w:val="28"/>
          <w:lang w:eastAsia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670"/>
        <w:gridCol w:w="1701"/>
        <w:gridCol w:w="1134"/>
        <w:gridCol w:w="1134"/>
      </w:tblGrid>
      <w:tr w:rsidR="00990C6F" w:rsidRPr="00990C6F" w:rsidTr="00DC59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 xml:space="preserve">№ </w:t>
            </w:r>
            <w:proofErr w:type="gramStart"/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п</w:t>
            </w:r>
            <w:proofErr w:type="gramEnd"/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Тариф, село,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Тариф, город, руб.</w:t>
            </w:r>
          </w:p>
        </w:tc>
      </w:tr>
      <w:tr w:rsidR="00990C6F" w:rsidRPr="00990C6F" w:rsidTr="00DC598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 xml:space="preserve">Предоставление помещения и территории </w:t>
            </w:r>
            <w:proofErr w:type="gramStart"/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для</w:t>
            </w:r>
            <w:proofErr w:type="gramEnd"/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:</w:t>
            </w:r>
          </w:p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проведения выставок-распродаж:</w:t>
            </w:r>
          </w:p>
          <w:p w:rsidR="00990C6F" w:rsidRPr="00990C6F" w:rsidRDefault="00990C6F" w:rsidP="00990C6F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шубы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2600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990C6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пальто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2600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990C6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обувь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2100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990C6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сад-огород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2100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990C6F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прочих товаров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2000</w:t>
            </w:r>
          </w:p>
        </w:tc>
      </w:tr>
      <w:tr w:rsidR="00990C6F" w:rsidRPr="00990C6F" w:rsidTr="00DC598D">
        <w:trPr>
          <w:trHeight w:val="56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презентаций товаров различного назначения:</w:t>
            </w:r>
          </w:p>
          <w:p w:rsidR="00990C6F" w:rsidRPr="00990C6F" w:rsidRDefault="00990C6F" w:rsidP="00990C6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слуховые аппараты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350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990C6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косметическая продукция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проведение праздничного концерта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проведение концерта авторской песни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15%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проведение вечера поэзии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10%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проведение репетиций (аппаратура, звукооператор)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1200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проведение тренинга, семинара, вечера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2000  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проведения выездной регистрации брака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проведение циркового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% от сбора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17 %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20 %</w:t>
            </w:r>
          </w:p>
        </w:tc>
      </w:tr>
      <w:tr w:rsidR="00990C6F" w:rsidRPr="00990C6F" w:rsidTr="00DC598D">
        <w:trPr>
          <w:trHeight w:val="8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проведения циркового представления «Цирк-Шапито»</w:t>
            </w:r>
          </w:p>
          <w:p w:rsidR="00990C6F" w:rsidRPr="00990C6F" w:rsidRDefault="00990C6F" w:rsidP="00990C6F">
            <w:pPr>
              <w:pStyle w:val="a5"/>
              <w:numPr>
                <w:ilvl w:val="0"/>
                <w:numId w:val="12"/>
              </w:numPr>
              <w:rPr>
                <w:rFonts w:ascii="PT Astra Serif" w:hAnsi="PT Astra Serif"/>
                <w:szCs w:val="20"/>
                <w:lang w:eastAsia="ru-RU"/>
              </w:rPr>
            </w:pPr>
            <w:r w:rsidRPr="00990C6F">
              <w:rPr>
                <w:rFonts w:ascii="PT Astra Serif" w:hAnsi="PT Astra Serif"/>
                <w:szCs w:val="20"/>
                <w:lang w:eastAsia="ru-RU"/>
              </w:rPr>
              <w:t>подготовка к проведению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990C6F">
            <w:pPr>
              <w:pStyle w:val="a5"/>
              <w:numPr>
                <w:ilvl w:val="0"/>
                <w:numId w:val="12"/>
              </w:numPr>
              <w:rPr>
                <w:rFonts w:ascii="PT Astra Serif" w:hAnsi="PT Astra Serif"/>
                <w:szCs w:val="20"/>
                <w:lang w:eastAsia="ru-RU"/>
              </w:rPr>
            </w:pPr>
            <w:r w:rsidRPr="00990C6F">
              <w:rPr>
                <w:rFonts w:ascii="PT Astra Serif" w:hAnsi="PT Astra Serif"/>
                <w:szCs w:val="20"/>
                <w:lang w:eastAsia="ru-RU"/>
              </w:rPr>
              <w:t>проведение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проведения аттракционов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проведение театрализованного представления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% от сбора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13 %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18 %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предоставление прочих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1200</w:t>
            </w:r>
          </w:p>
        </w:tc>
      </w:tr>
      <w:tr w:rsidR="00990C6F" w:rsidRPr="00990C6F" w:rsidTr="00DC598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 xml:space="preserve">Предоставление аппаратуры для проведения мероприятий </w:t>
            </w:r>
            <w:proofErr w:type="gramStart"/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 xml:space="preserve">( </w:t>
            </w:r>
            <w:proofErr w:type="gramEnd"/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в том числе работа специалиста с данной аппаратурой)</w:t>
            </w:r>
          </w:p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комплект звуковой аппаратуры до 2 кВт (микшерный пульт, усилитель, колонки, микрофоны, стойки)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комплект звуковой аппаратуры свыше 2 кВт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комплект звуковой аппаратуры (светомузыка)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видеопроекция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1200</w:t>
            </w:r>
          </w:p>
        </w:tc>
      </w:tr>
      <w:tr w:rsidR="00990C6F" w:rsidRPr="00990C6F" w:rsidTr="00DC598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Прокат костюмов в сутки:</w:t>
            </w:r>
          </w:p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костюм Деда Мороза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костюм Снегурочки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костюм клоуна, сказочных персонажей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400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платье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сарафан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блуза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 </w:t>
            </w:r>
            <w:proofErr w:type="spellStart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подъюбник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юбка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рубаха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брюки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туфли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сапоги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головной убор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70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шаль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DC59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Оформление сцены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1200</w:t>
            </w:r>
          </w:p>
        </w:tc>
      </w:tr>
      <w:tr w:rsidR="00990C6F" w:rsidRPr="00990C6F" w:rsidTr="00DC59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Разработка сценария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</w:tr>
      <w:tr w:rsidR="00990C6F" w:rsidRPr="00990C6F" w:rsidTr="00DC59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Концертная программа (номера художественной самодеятельности)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2000</w:t>
            </w:r>
          </w:p>
        </w:tc>
      </w:tr>
      <w:tr w:rsidR="00990C6F" w:rsidRPr="00990C6F" w:rsidTr="00DC59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Концертная программа «под ключ» (профессиональные и праздничные концерты, </w:t>
            </w:r>
            <w:proofErr w:type="spellStart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корпоративы</w:t>
            </w:r>
            <w:proofErr w:type="spellEnd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, юбилеи)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5000</w:t>
            </w:r>
          </w:p>
        </w:tc>
      </w:tr>
      <w:tr w:rsidR="00990C6F" w:rsidRPr="00990C6F" w:rsidTr="00DC59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Театрализованное представление (3 и более артистов, в том числе предоставление комплекта звуковой аппаратуры до 2 кВт, без учета доставки артистов)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программа</w:t>
            </w: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4000</w:t>
            </w:r>
          </w:p>
        </w:tc>
      </w:tr>
      <w:tr w:rsidR="00990C6F" w:rsidRPr="00990C6F" w:rsidTr="00DC598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Вызов Деда Мороза и Снегурочки, других сказочных героев (1-2 артистов, для села - без учета доставки артистов):</w:t>
            </w:r>
          </w:p>
          <w:p w:rsidR="00990C6F" w:rsidRPr="00990C6F" w:rsidRDefault="00990C6F" w:rsidP="00990C6F">
            <w:pPr>
              <w:numPr>
                <w:ilvl w:val="0"/>
                <w:numId w:val="12"/>
              </w:num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для детей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программа</w:t>
            </w: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20-30 мин.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lang w:val="en-US"/>
              </w:rPr>
              <w:t>5</w:t>
            </w: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lang w:val="en-US"/>
              </w:rPr>
              <w:t>1000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990C6F">
            <w:pPr>
              <w:numPr>
                <w:ilvl w:val="0"/>
                <w:numId w:val="12"/>
              </w:num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для взрослых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</w:tr>
      <w:tr w:rsidR="00990C6F" w:rsidRPr="00990C6F" w:rsidTr="00DC598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Услуги:</w:t>
            </w:r>
          </w:p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звукооператора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1200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 </w:t>
            </w:r>
            <w:proofErr w:type="spellStart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радиолиста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ведущего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художника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400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конферансье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аккомпаниатора-баяниста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видеосъемка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запись на диск с видеокамеры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запись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250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фотосъемка с ростовой куклой на свой фотоаппарат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1 билет </w:t>
            </w: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(1 снимок)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</w:t>
            </w:r>
          </w:p>
        </w:tc>
      </w:tr>
      <w:tr w:rsidR="00990C6F" w:rsidRPr="00990C6F" w:rsidTr="00DC598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Проведение:</w:t>
            </w:r>
          </w:p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мастер-класс по хореографии (с человека)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250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мастер-класс по вокалу (с человека)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250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мастер-класс по декоративно-прикладному творчеству (с человека)</w:t>
            </w:r>
          </w:p>
          <w:p w:rsidR="00990C6F" w:rsidRPr="00990C6F" w:rsidRDefault="00990C6F" w:rsidP="00990C6F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с предоставлением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C254C8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350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990C6F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без предоставления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  <w:highlight w:val="yellow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выставки декоративн</w:t>
            </w:r>
            <w:proofErr w:type="gramStart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о-</w:t>
            </w:r>
            <w:proofErr w:type="gramEnd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прикладного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детской развлекательной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детской игровой программы, праздника на дому, в кафе, организации (в стоимость входит: прокат аппаратуры, работа ведущего, сценарий)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 взрослая игровая программа с выездом на </w:t>
            </w: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lastRenderedPageBreak/>
              <w:t>территорию заказчика (в стоимость входит: прокат аппаратуры, работа ведущего, сценарий)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lastRenderedPageBreak/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2500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молодежной дискотеки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дискотеки, танцевальных вечеров для лиц старше 18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вечера танца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140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концертной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концертной программы с выступлением артистов, концертно-развлекательной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 концертной программы с выступлением артистов, концертно-развлекательной программы, шоу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</w:tr>
      <w:tr w:rsidR="00990C6F" w:rsidRPr="00990C6F" w:rsidTr="00DC598D">
        <w:trPr>
          <w:trHeight w:val="71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концертной программы с выступлением артистов, концертно-развлекательной программы, шоу со 2 по 11 ряд концертного зала РДК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400</w:t>
            </w:r>
          </w:p>
        </w:tc>
      </w:tr>
      <w:tr w:rsidR="00990C6F" w:rsidRPr="00990C6F" w:rsidTr="00DC598D">
        <w:trPr>
          <w:trHeight w:val="71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концертной программы с выступлением артистов, концертно-развлекательной программы, шоу с 12 по 17 ряд концертного зала РДК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</w:tr>
      <w:tr w:rsidR="00990C6F" w:rsidRPr="00990C6F" w:rsidTr="00DC598D">
        <w:trPr>
          <w:trHeight w:val="71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концертной программы с выступлением артистов, концертно-развлекательной программы, шоу с 18 по 23 ряд (балкон) концертного зала РДК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250</w:t>
            </w:r>
          </w:p>
        </w:tc>
      </w:tr>
      <w:tr w:rsidR="00990C6F" w:rsidRPr="00990C6F" w:rsidTr="00DC598D">
        <w:trPr>
          <w:trHeight w:val="53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тематического вечера +14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DC598D">
        <w:trPr>
          <w:trHeight w:val="54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тематического концерта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C254C8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  <w:r w:rsidR="00990C6F"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0</w:t>
            </w:r>
          </w:p>
        </w:tc>
      </w:tr>
      <w:tr w:rsidR="00990C6F" w:rsidRPr="00990C6F" w:rsidTr="00DC598D">
        <w:trPr>
          <w:trHeight w:val="57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литературно - поэтической гостиной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C254C8" w:rsidP="00C254C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150</w:t>
            </w:r>
          </w:p>
        </w:tc>
      </w:tr>
      <w:tr w:rsidR="00990C6F" w:rsidRPr="00990C6F" w:rsidTr="00DC598D">
        <w:trPr>
          <w:trHeight w:val="57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 </w:t>
            </w:r>
            <w:proofErr w:type="spellStart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тимбилдинговых</w:t>
            </w:r>
            <w:proofErr w:type="spellEnd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(</w:t>
            </w:r>
            <w:proofErr w:type="spellStart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командообразующих</w:t>
            </w:r>
            <w:proofErr w:type="spellEnd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) игр, </w:t>
            </w:r>
            <w:proofErr w:type="spellStart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квесты</w:t>
            </w:r>
            <w:proofErr w:type="gramStart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,к</w:t>
            </w:r>
            <w:proofErr w:type="gramEnd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визы</w:t>
            </w:r>
            <w:proofErr w:type="spellEnd"/>
          </w:p>
          <w:tbl>
            <w:tblPr>
              <w:tblW w:w="4180" w:type="dxa"/>
              <w:tblLayout w:type="fixed"/>
              <w:tblLook w:val="04A0"/>
            </w:tblPr>
            <w:tblGrid>
              <w:gridCol w:w="780"/>
              <w:gridCol w:w="1180"/>
              <w:gridCol w:w="1000"/>
              <w:gridCol w:w="1220"/>
            </w:tblGrid>
            <w:tr w:rsidR="00990C6F" w:rsidRPr="00990C6F" w:rsidTr="00DC598D">
              <w:trPr>
                <w:trHeight w:val="24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0C6F" w:rsidRPr="00990C6F" w:rsidRDefault="00990C6F" w:rsidP="00DC598D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90C6F" w:rsidRPr="00990C6F" w:rsidRDefault="00990C6F" w:rsidP="00DC598D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0C6F" w:rsidRPr="00990C6F" w:rsidRDefault="00990C6F" w:rsidP="00DC598D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90C6F" w:rsidRPr="00990C6F" w:rsidRDefault="00990C6F" w:rsidP="00DC598D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C254C8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0"/>
              </w:rPr>
              <w:t>2</w:t>
            </w:r>
            <w:r w:rsidR="00990C6F"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</w:tr>
      <w:tr w:rsidR="00990C6F" w:rsidRPr="00990C6F" w:rsidTr="00DC598D">
        <w:trPr>
          <w:trHeight w:val="41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-шоу-программа КВН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400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концертной программы с розыгрышем призов</w:t>
            </w:r>
          </w:p>
          <w:p w:rsidR="00990C6F" w:rsidRPr="00990C6F" w:rsidRDefault="00990C6F" w:rsidP="00990C6F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для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990C6F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для взрослых</w:t>
            </w:r>
          </w:p>
          <w:p w:rsidR="00990C6F" w:rsidRPr="00990C6F" w:rsidRDefault="00990C6F" w:rsidP="00DC598D">
            <w:pPr>
              <w:spacing w:after="0" w:line="240" w:lineRule="auto"/>
              <w:ind w:left="720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Новогоднего или Рождественского представления (дети до 3 лет бесплатно)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highlight w:val="yellow"/>
              </w:rPr>
            </w:pP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детский городок аттракционов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</w:t>
            </w:r>
          </w:p>
        </w:tc>
      </w:tr>
      <w:tr w:rsidR="00990C6F" w:rsidRPr="00990C6F" w:rsidTr="00DC59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аттракционы:</w:t>
            </w:r>
          </w:p>
          <w:p w:rsidR="00990C6F" w:rsidRPr="00990C6F" w:rsidRDefault="00990C6F" w:rsidP="00990C6F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батут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 w:rsidRPr="00990C6F">
              <w:rPr>
                <w:rFonts w:ascii="PT Astra Serif" w:eastAsia="Times New Roman" w:hAnsi="PT Astra Serif" w:cs="Times New Roman"/>
              </w:rPr>
              <w:t>1 билет (5мин)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40</w:t>
            </w:r>
          </w:p>
        </w:tc>
      </w:tr>
      <w:tr w:rsidR="00990C6F" w:rsidRPr="00990C6F" w:rsidTr="00DC59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990C6F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карусель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90C6F">
              <w:rPr>
                <w:rFonts w:ascii="PT Astra Serif" w:eastAsia="Times New Roman" w:hAnsi="PT Astra Serif" w:cs="Times New Roman"/>
              </w:rPr>
              <w:t>1 билет (5мин)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</w:tr>
      <w:tr w:rsidR="00990C6F" w:rsidRPr="00990C6F" w:rsidTr="00DC59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990C6F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машинки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C8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90C6F">
              <w:rPr>
                <w:rFonts w:ascii="PT Astra Serif" w:eastAsia="Times New Roman" w:hAnsi="PT Astra Serif" w:cs="Times New Roman"/>
              </w:rPr>
              <w:t>1 билет</w:t>
            </w: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bookmarkStart w:id="0" w:name="_GoBack"/>
            <w:bookmarkEnd w:id="0"/>
            <w:r w:rsidRPr="00990C6F">
              <w:rPr>
                <w:rFonts w:ascii="PT Astra Serif" w:eastAsia="Times New Roman" w:hAnsi="PT Astra Serif" w:cs="Times New Roman"/>
              </w:rPr>
              <w:t>(10</w:t>
            </w:r>
            <w:r w:rsidR="00C254C8">
              <w:rPr>
                <w:rFonts w:ascii="PT Astra Serif" w:eastAsia="Times New Roman" w:hAnsi="PT Astra Serif" w:cs="Times New Roman"/>
              </w:rPr>
              <w:t xml:space="preserve"> </w:t>
            </w:r>
            <w:r w:rsidRPr="00990C6F">
              <w:rPr>
                <w:rFonts w:ascii="PT Astra Serif" w:eastAsia="Times New Roman" w:hAnsi="PT Astra Serif" w:cs="Times New Roman"/>
              </w:rPr>
              <w:t>мин)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</w:tr>
      <w:tr w:rsidR="00990C6F" w:rsidRPr="00990C6F" w:rsidTr="00DC598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Предоставление:</w:t>
            </w:r>
          </w:p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теннисного стола</w:t>
            </w:r>
          </w:p>
          <w:p w:rsidR="00990C6F" w:rsidRPr="00990C6F" w:rsidRDefault="00990C6F" w:rsidP="00990C6F">
            <w:pPr>
              <w:pStyle w:val="a5"/>
              <w:numPr>
                <w:ilvl w:val="0"/>
                <w:numId w:val="14"/>
              </w:numPr>
              <w:rPr>
                <w:rFonts w:ascii="PT Astra Serif" w:hAnsi="PT Astra Serif"/>
                <w:szCs w:val="20"/>
                <w:lang w:eastAsia="ru-RU"/>
              </w:rPr>
            </w:pPr>
            <w:r w:rsidRPr="00990C6F">
              <w:rPr>
                <w:rFonts w:ascii="PT Astra Serif" w:hAnsi="PT Astra Serif"/>
                <w:szCs w:val="20"/>
                <w:lang w:eastAsia="ru-RU"/>
              </w:rPr>
              <w:t>для детей</w:t>
            </w:r>
          </w:p>
          <w:p w:rsidR="00990C6F" w:rsidRPr="00990C6F" w:rsidRDefault="00990C6F" w:rsidP="00990C6F">
            <w:pPr>
              <w:pStyle w:val="a5"/>
              <w:numPr>
                <w:ilvl w:val="0"/>
                <w:numId w:val="14"/>
              </w:numPr>
              <w:rPr>
                <w:rFonts w:ascii="PT Astra Serif" w:hAnsi="PT Astra Serif"/>
                <w:szCs w:val="20"/>
                <w:lang w:eastAsia="ru-RU"/>
              </w:rPr>
            </w:pPr>
            <w:r w:rsidRPr="00990C6F">
              <w:rPr>
                <w:rFonts w:ascii="PT Astra Serif" w:hAnsi="PT Astra Serif"/>
                <w:szCs w:val="20"/>
                <w:lang w:eastAsia="ru-RU"/>
              </w:rPr>
              <w:t>для взрослых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</w:t>
            </w: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бильярдного стола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120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пневматического ружья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выстрел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пневматического пистолета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выстрел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- </w:t>
            </w:r>
            <w:proofErr w:type="spellStart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страйкбольный</w:t>
            </w:r>
            <w:proofErr w:type="spellEnd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автомат</w:t>
            </w:r>
          </w:p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выстрел</w:t>
            </w: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очередь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</w:t>
            </w: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автотранспорта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км.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инвентаря (столы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</w:tr>
      <w:tr w:rsidR="00990C6F" w:rsidRPr="00990C6F" w:rsidTr="00DC59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Запись фонограммы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запись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110</w:t>
            </w:r>
          </w:p>
        </w:tc>
      </w:tr>
      <w:tr w:rsidR="00990C6F" w:rsidRPr="00990C6F" w:rsidTr="00DC598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Демонстрация кинофильма:</w:t>
            </w:r>
          </w:p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детский сеанс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461847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461847" w:rsidRDefault="00461847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461847">
              <w:rPr>
                <w:rFonts w:ascii="PT Astra Serif" w:eastAsia="Times New Roman" w:hAnsi="PT Astra Serif" w:cs="Times New Roman"/>
                <w:sz w:val="24"/>
                <w:szCs w:val="20"/>
              </w:rPr>
              <w:t>50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взрослый сеанс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461847" w:rsidRDefault="00461847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461847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DC598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- в кинозале «Глобус»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</w:tr>
      <w:tr w:rsidR="00990C6F" w:rsidRPr="00990C6F" w:rsidTr="00DC598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</w:pPr>
          </w:p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  <w:t xml:space="preserve">Будние дни 2 </w:t>
            </w: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u w:val="single"/>
                <w:lang w:val="en-US"/>
              </w:rPr>
              <w:t>D</w:t>
            </w: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  <w:t>:</w:t>
            </w:r>
          </w:p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09:00 ч. – 12:59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130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13:00 ч. – 16:59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17:00 ч. – 21:59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250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с 22:00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220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  <w:t xml:space="preserve">Будние дни 3 </w:t>
            </w: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u w:val="single"/>
                <w:lang w:val="en-US"/>
              </w:rPr>
              <w:t>D</w:t>
            </w: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  <w:t>:</w:t>
            </w:r>
          </w:p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09:00 ч. – 12:59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175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13:00 ч. – 16:59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230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17:00 ч. – 21:59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280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с 22:00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250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</w:pPr>
          </w:p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  <w:t xml:space="preserve">Выходные и праздничные дни 2 </w:t>
            </w: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u w:val="single"/>
                <w:lang w:val="en-US"/>
              </w:rPr>
              <w:t>D</w:t>
            </w: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  <w:t>:</w:t>
            </w:r>
          </w:p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09:00 ч. – 12:59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13:00 ч. – 16:59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220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17:00 ч. – 21:59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270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с 22:00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220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</w:pPr>
          </w:p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  <w:t xml:space="preserve">Выходные и праздничные дни 3 </w:t>
            </w: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u w:val="single"/>
                <w:lang w:val="en-US"/>
              </w:rPr>
              <w:t>D</w:t>
            </w: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  <w:u w:val="single"/>
              </w:rPr>
              <w:t>:</w:t>
            </w:r>
          </w:p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09:00 ч. – 12:59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185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13:00 ч. – 16:59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250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17:00 ч. – 21:59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с 22:00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270</w:t>
            </w:r>
          </w:p>
        </w:tc>
      </w:tr>
      <w:tr w:rsidR="00990C6F" w:rsidRPr="00990C6F" w:rsidTr="00DC598D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Выпуски «</w:t>
            </w:r>
            <w:proofErr w:type="spellStart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Мульт</w:t>
            </w:r>
            <w:proofErr w:type="spellEnd"/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 xml:space="preserve"> в кино» в будние, выходные и праздничные 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DC598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</w:pPr>
            <w:r w:rsidRPr="00990C6F">
              <w:rPr>
                <w:rFonts w:ascii="PT Astra Serif" w:eastAsia="Times New Roman" w:hAnsi="PT Astra Serif" w:cs="Times New Roman"/>
                <w:b/>
                <w:i/>
                <w:sz w:val="24"/>
                <w:szCs w:val="20"/>
                <w:u w:val="single"/>
              </w:rPr>
              <w:t>Показ спектакля:</w:t>
            </w:r>
          </w:p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детский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</w:p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100</w:t>
            </w:r>
          </w:p>
        </w:tc>
      </w:tr>
      <w:tr w:rsidR="00990C6F" w:rsidRPr="00990C6F" w:rsidTr="00DC598D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C6F" w:rsidRPr="00990C6F" w:rsidRDefault="00990C6F" w:rsidP="00DC598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- взрослый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1 билет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C6F" w:rsidRPr="00990C6F" w:rsidRDefault="00990C6F" w:rsidP="00DC598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</w:rPr>
            </w:pPr>
            <w:r w:rsidRPr="00990C6F">
              <w:rPr>
                <w:rFonts w:ascii="PT Astra Serif" w:eastAsia="Times New Roman" w:hAnsi="PT Astra Serif" w:cs="Times New Roman"/>
                <w:sz w:val="24"/>
                <w:szCs w:val="20"/>
              </w:rPr>
              <w:t>200</w:t>
            </w:r>
          </w:p>
        </w:tc>
      </w:tr>
    </w:tbl>
    <w:p w:rsidR="00990C6F" w:rsidRPr="00990C6F" w:rsidRDefault="00990C6F" w:rsidP="00990C6F">
      <w:pPr>
        <w:spacing w:after="0" w:line="240" w:lineRule="auto"/>
        <w:rPr>
          <w:rFonts w:ascii="PT Astra Serif" w:eastAsia="Times New Roman" w:hAnsi="PT Astra Serif" w:cs="Times New Roman"/>
          <w:sz w:val="24"/>
          <w:szCs w:val="20"/>
        </w:rPr>
      </w:pPr>
    </w:p>
    <w:p w:rsidR="00990C6F" w:rsidRPr="00990C6F" w:rsidRDefault="00990C6F" w:rsidP="00990C6F">
      <w:pPr>
        <w:spacing w:after="0" w:line="240" w:lineRule="auto"/>
        <w:contextualSpacing/>
        <w:rPr>
          <w:rFonts w:ascii="PT Astra Serif" w:hAnsi="PT Astra Serif" w:cs="Times New Roman"/>
          <w:color w:val="FF0000"/>
          <w:sz w:val="28"/>
          <w:szCs w:val="28"/>
          <w:lang w:eastAsia="en-US"/>
        </w:rPr>
      </w:pPr>
    </w:p>
    <w:p w:rsidR="00990C6F" w:rsidRPr="00990C6F" w:rsidRDefault="00990C6F" w:rsidP="00990C6F">
      <w:pPr>
        <w:spacing w:after="0" w:line="240" w:lineRule="auto"/>
        <w:contextualSpacing/>
        <w:rPr>
          <w:rFonts w:ascii="PT Astra Serif" w:hAnsi="PT Astra Serif" w:cs="Times New Roman"/>
          <w:sz w:val="28"/>
          <w:szCs w:val="28"/>
          <w:lang w:eastAsia="en-US"/>
        </w:rPr>
      </w:pPr>
    </w:p>
    <w:p w:rsidR="00990C6F" w:rsidRPr="00990C6F" w:rsidRDefault="00990C6F" w:rsidP="00990C6F">
      <w:pPr>
        <w:rPr>
          <w:rFonts w:ascii="PT Astra Serif" w:hAnsi="PT Astra Serif"/>
        </w:rPr>
      </w:pPr>
    </w:p>
    <w:p w:rsidR="00A6167F" w:rsidRPr="00990C6F" w:rsidRDefault="00A6167F" w:rsidP="00990C6F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sectPr w:rsidR="00A6167F" w:rsidRPr="00990C6F" w:rsidSect="0071439F">
      <w:pgSz w:w="11906" w:h="16838"/>
      <w:pgMar w:top="1276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640A"/>
    <w:multiLevelType w:val="hybridMultilevel"/>
    <w:tmpl w:val="233AE396"/>
    <w:name w:val="Нумерованный список 5"/>
    <w:lvl w:ilvl="0" w:tplc="7A269CA8">
      <w:start w:val="1"/>
      <w:numFmt w:val="decimal"/>
      <w:lvlText w:val="%1."/>
      <w:lvlJc w:val="left"/>
      <w:pPr>
        <w:ind w:left="360" w:firstLine="0"/>
      </w:pPr>
    </w:lvl>
    <w:lvl w:ilvl="1" w:tplc="7C682A44">
      <w:start w:val="1"/>
      <w:numFmt w:val="decimal"/>
      <w:lvlText w:val="%2."/>
      <w:lvlJc w:val="left"/>
      <w:pPr>
        <w:ind w:left="1080" w:firstLine="0"/>
      </w:pPr>
    </w:lvl>
    <w:lvl w:ilvl="2" w:tplc="C6927DC8">
      <w:start w:val="1"/>
      <w:numFmt w:val="decimal"/>
      <w:lvlText w:val="%3."/>
      <w:lvlJc w:val="left"/>
      <w:pPr>
        <w:ind w:left="1800" w:firstLine="0"/>
      </w:pPr>
    </w:lvl>
    <w:lvl w:ilvl="3" w:tplc="CFE40956">
      <w:start w:val="1"/>
      <w:numFmt w:val="decimal"/>
      <w:lvlText w:val="%4."/>
      <w:lvlJc w:val="left"/>
      <w:pPr>
        <w:ind w:left="2520" w:firstLine="0"/>
      </w:pPr>
    </w:lvl>
    <w:lvl w:ilvl="4" w:tplc="76EC9C34">
      <w:start w:val="1"/>
      <w:numFmt w:val="decimal"/>
      <w:lvlText w:val="%5."/>
      <w:lvlJc w:val="left"/>
      <w:pPr>
        <w:ind w:left="3240" w:firstLine="0"/>
      </w:pPr>
    </w:lvl>
    <w:lvl w:ilvl="5" w:tplc="FDCE5BB4">
      <w:start w:val="1"/>
      <w:numFmt w:val="decimal"/>
      <w:lvlText w:val="%6."/>
      <w:lvlJc w:val="left"/>
      <w:pPr>
        <w:ind w:left="3960" w:firstLine="0"/>
      </w:pPr>
    </w:lvl>
    <w:lvl w:ilvl="6" w:tplc="86108BAE">
      <w:start w:val="1"/>
      <w:numFmt w:val="decimal"/>
      <w:lvlText w:val="%7."/>
      <w:lvlJc w:val="left"/>
      <w:pPr>
        <w:ind w:left="4680" w:firstLine="0"/>
      </w:pPr>
    </w:lvl>
    <w:lvl w:ilvl="7" w:tplc="181EA79C">
      <w:start w:val="1"/>
      <w:numFmt w:val="decimal"/>
      <w:lvlText w:val="%8."/>
      <w:lvlJc w:val="left"/>
      <w:pPr>
        <w:ind w:left="5400" w:firstLine="0"/>
      </w:pPr>
    </w:lvl>
    <w:lvl w:ilvl="8" w:tplc="7B7A7BE4">
      <w:start w:val="1"/>
      <w:numFmt w:val="decimal"/>
      <w:lvlText w:val="%9."/>
      <w:lvlJc w:val="left"/>
      <w:pPr>
        <w:ind w:left="6120" w:firstLine="0"/>
      </w:pPr>
    </w:lvl>
  </w:abstractNum>
  <w:abstractNum w:abstractNumId="1">
    <w:nsid w:val="23AD671A"/>
    <w:multiLevelType w:val="hybridMultilevel"/>
    <w:tmpl w:val="2CA2C516"/>
    <w:name w:val="Нумерованный список 3"/>
    <w:lvl w:ilvl="0" w:tplc="7F9AD46A">
      <w:start w:val="1"/>
      <w:numFmt w:val="decimal"/>
      <w:lvlText w:val="%1."/>
      <w:lvlJc w:val="left"/>
      <w:pPr>
        <w:ind w:left="360" w:firstLine="0"/>
      </w:pPr>
    </w:lvl>
    <w:lvl w:ilvl="1" w:tplc="948E8FFA">
      <w:start w:val="1"/>
      <w:numFmt w:val="decimal"/>
      <w:lvlText w:val="%2."/>
      <w:lvlJc w:val="left"/>
      <w:pPr>
        <w:ind w:left="1080" w:firstLine="0"/>
      </w:pPr>
    </w:lvl>
    <w:lvl w:ilvl="2" w:tplc="EE361C24">
      <w:start w:val="1"/>
      <w:numFmt w:val="decimal"/>
      <w:lvlText w:val="%3."/>
      <w:lvlJc w:val="left"/>
      <w:pPr>
        <w:ind w:left="1800" w:firstLine="0"/>
      </w:pPr>
    </w:lvl>
    <w:lvl w:ilvl="3" w:tplc="F158476C">
      <w:start w:val="1"/>
      <w:numFmt w:val="decimal"/>
      <w:lvlText w:val="%4."/>
      <w:lvlJc w:val="left"/>
      <w:pPr>
        <w:ind w:left="2520" w:firstLine="0"/>
      </w:pPr>
    </w:lvl>
    <w:lvl w:ilvl="4" w:tplc="91A6218E">
      <w:start w:val="1"/>
      <w:numFmt w:val="decimal"/>
      <w:lvlText w:val="%5."/>
      <w:lvlJc w:val="left"/>
      <w:pPr>
        <w:ind w:left="3240" w:firstLine="0"/>
      </w:pPr>
    </w:lvl>
    <w:lvl w:ilvl="5" w:tplc="C73002E4">
      <w:start w:val="1"/>
      <w:numFmt w:val="decimal"/>
      <w:lvlText w:val="%6."/>
      <w:lvlJc w:val="left"/>
      <w:pPr>
        <w:ind w:left="3960" w:firstLine="0"/>
      </w:pPr>
    </w:lvl>
    <w:lvl w:ilvl="6" w:tplc="234EBF00">
      <w:start w:val="1"/>
      <w:numFmt w:val="decimal"/>
      <w:lvlText w:val="%7."/>
      <w:lvlJc w:val="left"/>
      <w:pPr>
        <w:ind w:left="4680" w:firstLine="0"/>
      </w:pPr>
    </w:lvl>
    <w:lvl w:ilvl="7" w:tplc="1324B4EE">
      <w:start w:val="1"/>
      <w:numFmt w:val="decimal"/>
      <w:lvlText w:val="%8."/>
      <w:lvlJc w:val="left"/>
      <w:pPr>
        <w:ind w:left="5400" w:firstLine="0"/>
      </w:pPr>
    </w:lvl>
    <w:lvl w:ilvl="8" w:tplc="7EF0485E">
      <w:start w:val="1"/>
      <w:numFmt w:val="decimal"/>
      <w:lvlText w:val="%9."/>
      <w:lvlJc w:val="left"/>
      <w:pPr>
        <w:ind w:left="6120" w:firstLine="0"/>
      </w:pPr>
    </w:lvl>
  </w:abstractNum>
  <w:abstractNum w:abstractNumId="2">
    <w:nsid w:val="27104364"/>
    <w:multiLevelType w:val="hybridMultilevel"/>
    <w:tmpl w:val="AE8CD732"/>
    <w:lvl w:ilvl="0" w:tplc="098ED0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8C07893"/>
    <w:multiLevelType w:val="hybridMultilevel"/>
    <w:tmpl w:val="409C13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D3589"/>
    <w:multiLevelType w:val="hybridMultilevel"/>
    <w:tmpl w:val="9B0CAC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30224"/>
    <w:multiLevelType w:val="hybridMultilevel"/>
    <w:tmpl w:val="B6C05140"/>
    <w:lvl w:ilvl="0" w:tplc="0419000D">
      <w:start w:val="1"/>
      <w:numFmt w:val="bullet"/>
      <w:lvlText w:val=""/>
      <w:lvlJc w:val="left"/>
      <w:pPr>
        <w:ind w:left="5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6">
    <w:nsid w:val="62DB3919"/>
    <w:multiLevelType w:val="hybridMultilevel"/>
    <w:tmpl w:val="75940DDA"/>
    <w:name w:val="Нумерованный список 4"/>
    <w:lvl w:ilvl="0" w:tplc="BE22BCCC">
      <w:start w:val="1"/>
      <w:numFmt w:val="decimal"/>
      <w:lvlText w:val="%1."/>
      <w:lvlJc w:val="left"/>
      <w:pPr>
        <w:ind w:left="360" w:firstLine="0"/>
      </w:pPr>
    </w:lvl>
    <w:lvl w:ilvl="1" w:tplc="7DB2831C">
      <w:start w:val="1"/>
      <w:numFmt w:val="decimal"/>
      <w:lvlText w:val="%2."/>
      <w:lvlJc w:val="left"/>
      <w:pPr>
        <w:ind w:left="1080" w:firstLine="0"/>
      </w:pPr>
    </w:lvl>
    <w:lvl w:ilvl="2" w:tplc="4A62F586">
      <w:start w:val="1"/>
      <w:numFmt w:val="decimal"/>
      <w:lvlText w:val="%3."/>
      <w:lvlJc w:val="left"/>
      <w:pPr>
        <w:ind w:left="1800" w:firstLine="0"/>
      </w:pPr>
    </w:lvl>
    <w:lvl w:ilvl="3" w:tplc="C786F506">
      <w:start w:val="1"/>
      <w:numFmt w:val="decimal"/>
      <w:lvlText w:val="%4."/>
      <w:lvlJc w:val="left"/>
      <w:pPr>
        <w:ind w:left="2520" w:firstLine="0"/>
      </w:pPr>
    </w:lvl>
    <w:lvl w:ilvl="4" w:tplc="B164FFB2">
      <w:start w:val="1"/>
      <w:numFmt w:val="decimal"/>
      <w:lvlText w:val="%5."/>
      <w:lvlJc w:val="left"/>
      <w:pPr>
        <w:ind w:left="3240" w:firstLine="0"/>
      </w:pPr>
    </w:lvl>
    <w:lvl w:ilvl="5" w:tplc="1A1E447E">
      <w:start w:val="1"/>
      <w:numFmt w:val="decimal"/>
      <w:lvlText w:val="%6."/>
      <w:lvlJc w:val="left"/>
      <w:pPr>
        <w:ind w:left="3960" w:firstLine="0"/>
      </w:pPr>
    </w:lvl>
    <w:lvl w:ilvl="6" w:tplc="2416E282">
      <w:start w:val="1"/>
      <w:numFmt w:val="decimal"/>
      <w:lvlText w:val="%7."/>
      <w:lvlJc w:val="left"/>
      <w:pPr>
        <w:ind w:left="4680" w:firstLine="0"/>
      </w:pPr>
    </w:lvl>
    <w:lvl w:ilvl="7" w:tplc="2F7E830C">
      <w:start w:val="1"/>
      <w:numFmt w:val="decimal"/>
      <w:lvlText w:val="%8."/>
      <w:lvlJc w:val="left"/>
      <w:pPr>
        <w:ind w:left="5400" w:firstLine="0"/>
      </w:pPr>
    </w:lvl>
    <w:lvl w:ilvl="8" w:tplc="E794D6D4">
      <w:start w:val="1"/>
      <w:numFmt w:val="decimal"/>
      <w:lvlText w:val="%9."/>
      <w:lvlJc w:val="left"/>
      <w:pPr>
        <w:ind w:left="6120" w:firstLine="0"/>
      </w:pPr>
    </w:lvl>
  </w:abstractNum>
  <w:abstractNum w:abstractNumId="7">
    <w:nsid w:val="65E72636"/>
    <w:multiLevelType w:val="hybridMultilevel"/>
    <w:tmpl w:val="C1849380"/>
    <w:lvl w:ilvl="0" w:tplc="0419000D">
      <w:start w:val="1"/>
      <w:numFmt w:val="bullet"/>
      <w:lvlText w:val=""/>
      <w:lvlJc w:val="left"/>
      <w:pPr>
        <w:ind w:left="53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B31847"/>
    <w:multiLevelType w:val="hybridMultilevel"/>
    <w:tmpl w:val="4558C4C2"/>
    <w:name w:val="Нумерованный список 2"/>
    <w:lvl w:ilvl="0" w:tplc="CEDEC114">
      <w:start w:val="1"/>
      <w:numFmt w:val="decimal"/>
      <w:lvlText w:val="%1."/>
      <w:lvlJc w:val="left"/>
      <w:pPr>
        <w:ind w:left="360" w:firstLine="0"/>
      </w:pPr>
    </w:lvl>
    <w:lvl w:ilvl="1" w:tplc="8FEA697E">
      <w:start w:val="1"/>
      <w:numFmt w:val="lowerLetter"/>
      <w:lvlText w:val="%2."/>
      <w:lvlJc w:val="left"/>
      <w:pPr>
        <w:ind w:left="1080" w:firstLine="0"/>
      </w:pPr>
    </w:lvl>
    <w:lvl w:ilvl="2" w:tplc="6598FDBC">
      <w:start w:val="1"/>
      <w:numFmt w:val="lowerRoman"/>
      <w:lvlText w:val="%3."/>
      <w:lvlJc w:val="left"/>
      <w:pPr>
        <w:ind w:left="1980" w:firstLine="0"/>
      </w:pPr>
    </w:lvl>
    <w:lvl w:ilvl="3" w:tplc="9D00A1A8">
      <w:start w:val="1"/>
      <w:numFmt w:val="decimal"/>
      <w:lvlText w:val="%4."/>
      <w:lvlJc w:val="left"/>
      <w:pPr>
        <w:ind w:left="2520" w:firstLine="0"/>
      </w:pPr>
    </w:lvl>
    <w:lvl w:ilvl="4" w:tplc="4000C4C2">
      <w:start w:val="1"/>
      <w:numFmt w:val="lowerLetter"/>
      <w:lvlText w:val="%5."/>
      <w:lvlJc w:val="left"/>
      <w:pPr>
        <w:ind w:left="3240" w:firstLine="0"/>
      </w:pPr>
    </w:lvl>
    <w:lvl w:ilvl="5" w:tplc="B866D948">
      <w:start w:val="1"/>
      <w:numFmt w:val="lowerRoman"/>
      <w:lvlText w:val="%6."/>
      <w:lvlJc w:val="left"/>
      <w:pPr>
        <w:ind w:left="4140" w:firstLine="0"/>
      </w:pPr>
    </w:lvl>
    <w:lvl w:ilvl="6" w:tplc="2AC08B74">
      <w:start w:val="1"/>
      <w:numFmt w:val="decimal"/>
      <w:lvlText w:val="%7."/>
      <w:lvlJc w:val="left"/>
      <w:pPr>
        <w:ind w:left="4680" w:firstLine="0"/>
      </w:pPr>
    </w:lvl>
    <w:lvl w:ilvl="7" w:tplc="84A2B16E">
      <w:start w:val="1"/>
      <w:numFmt w:val="lowerLetter"/>
      <w:lvlText w:val="%8."/>
      <w:lvlJc w:val="left"/>
      <w:pPr>
        <w:ind w:left="5400" w:firstLine="0"/>
      </w:pPr>
    </w:lvl>
    <w:lvl w:ilvl="8" w:tplc="6A887DB0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6964623D"/>
    <w:multiLevelType w:val="hybridMultilevel"/>
    <w:tmpl w:val="F306BE6A"/>
    <w:name w:val="Нумерованный список 1"/>
    <w:lvl w:ilvl="0" w:tplc="5C8E1874">
      <w:start w:val="1"/>
      <w:numFmt w:val="decimal"/>
      <w:lvlText w:val="%1."/>
      <w:lvlJc w:val="left"/>
      <w:pPr>
        <w:ind w:left="360" w:firstLine="0"/>
      </w:pPr>
    </w:lvl>
    <w:lvl w:ilvl="1" w:tplc="5B4869E6">
      <w:start w:val="1"/>
      <w:numFmt w:val="lowerLetter"/>
      <w:lvlText w:val="%2."/>
      <w:lvlJc w:val="left"/>
      <w:pPr>
        <w:ind w:left="1080" w:firstLine="0"/>
      </w:pPr>
    </w:lvl>
    <w:lvl w:ilvl="2" w:tplc="F86E218C">
      <w:start w:val="1"/>
      <w:numFmt w:val="lowerRoman"/>
      <w:lvlText w:val="%3."/>
      <w:lvlJc w:val="left"/>
      <w:pPr>
        <w:ind w:left="1980" w:firstLine="0"/>
      </w:pPr>
    </w:lvl>
    <w:lvl w:ilvl="3" w:tplc="77687190">
      <w:start w:val="1"/>
      <w:numFmt w:val="decimal"/>
      <w:lvlText w:val="%4."/>
      <w:lvlJc w:val="left"/>
      <w:pPr>
        <w:ind w:left="2520" w:firstLine="0"/>
      </w:pPr>
    </w:lvl>
    <w:lvl w:ilvl="4" w:tplc="2E2E0FB6">
      <w:start w:val="1"/>
      <w:numFmt w:val="lowerLetter"/>
      <w:lvlText w:val="%5."/>
      <w:lvlJc w:val="left"/>
      <w:pPr>
        <w:ind w:left="3240" w:firstLine="0"/>
      </w:pPr>
    </w:lvl>
    <w:lvl w:ilvl="5" w:tplc="3F4CD89E">
      <w:start w:val="1"/>
      <w:numFmt w:val="lowerRoman"/>
      <w:lvlText w:val="%6."/>
      <w:lvlJc w:val="left"/>
      <w:pPr>
        <w:ind w:left="4140" w:firstLine="0"/>
      </w:pPr>
    </w:lvl>
    <w:lvl w:ilvl="6" w:tplc="D5BAE07C">
      <w:start w:val="1"/>
      <w:numFmt w:val="decimal"/>
      <w:lvlText w:val="%7."/>
      <w:lvlJc w:val="left"/>
      <w:pPr>
        <w:ind w:left="4680" w:firstLine="0"/>
      </w:pPr>
    </w:lvl>
    <w:lvl w:ilvl="7" w:tplc="8DCEAED8">
      <w:start w:val="1"/>
      <w:numFmt w:val="lowerLetter"/>
      <w:lvlText w:val="%8."/>
      <w:lvlJc w:val="left"/>
      <w:pPr>
        <w:ind w:left="5400" w:firstLine="0"/>
      </w:pPr>
    </w:lvl>
    <w:lvl w:ilvl="8" w:tplc="090A3154">
      <w:start w:val="1"/>
      <w:numFmt w:val="lowerRoman"/>
      <w:lvlText w:val="%9."/>
      <w:lvlJc w:val="left"/>
      <w:pPr>
        <w:ind w:left="6300" w:firstLine="0"/>
      </w:pPr>
    </w:lvl>
  </w:abstractNum>
  <w:abstractNum w:abstractNumId="10">
    <w:nsid w:val="744F3B86"/>
    <w:multiLevelType w:val="hybridMultilevel"/>
    <w:tmpl w:val="865AD1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13C9"/>
    <w:rsid w:val="0007188C"/>
    <w:rsid w:val="001B1813"/>
    <w:rsid w:val="002474D7"/>
    <w:rsid w:val="003976B1"/>
    <w:rsid w:val="00461847"/>
    <w:rsid w:val="004C6DF1"/>
    <w:rsid w:val="0054312D"/>
    <w:rsid w:val="005C18DC"/>
    <w:rsid w:val="0071439F"/>
    <w:rsid w:val="00757E8A"/>
    <w:rsid w:val="00783874"/>
    <w:rsid w:val="00854948"/>
    <w:rsid w:val="00857EA9"/>
    <w:rsid w:val="00866F3D"/>
    <w:rsid w:val="008A414D"/>
    <w:rsid w:val="008C13C9"/>
    <w:rsid w:val="00990C6F"/>
    <w:rsid w:val="00994693"/>
    <w:rsid w:val="009B4B9B"/>
    <w:rsid w:val="00A403A8"/>
    <w:rsid w:val="00A6167F"/>
    <w:rsid w:val="00B264A0"/>
    <w:rsid w:val="00BD0692"/>
    <w:rsid w:val="00BD06CE"/>
    <w:rsid w:val="00BE5B28"/>
    <w:rsid w:val="00C254C8"/>
    <w:rsid w:val="00C31E4F"/>
    <w:rsid w:val="00CD6663"/>
    <w:rsid w:val="00D13E59"/>
    <w:rsid w:val="00D845DC"/>
    <w:rsid w:val="00DC120A"/>
    <w:rsid w:val="00DF1D87"/>
    <w:rsid w:val="00EF17FF"/>
    <w:rsid w:val="00FE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9B"/>
  </w:style>
  <w:style w:type="paragraph" w:styleId="1">
    <w:name w:val="heading 1"/>
    <w:basedOn w:val="a"/>
    <w:next w:val="a"/>
    <w:link w:val="10"/>
    <w:qFormat/>
    <w:rsid w:val="008C13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3C9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Balloon Text"/>
    <w:basedOn w:val="a"/>
    <w:link w:val="a4"/>
    <w:semiHidden/>
    <w:unhideWhenUsed/>
    <w:qFormat/>
    <w:rsid w:val="008C13C9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4">
    <w:name w:val="Текст выноски Знак"/>
    <w:basedOn w:val="a0"/>
    <w:link w:val="a3"/>
    <w:semiHidden/>
    <w:rsid w:val="008C13C9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8C1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Cell">
    <w:name w:val="ConsPlusCell"/>
    <w:qFormat/>
    <w:rsid w:val="008C13C9"/>
    <w:pPr>
      <w:widowControl w:val="0"/>
      <w:spacing w:after="0" w:line="240" w:lineRule="auto"/>
    </w:pPr>
    <w:rPr>
      <w:rFonts w:ascii="Arial" w:eastAsia="Calibri" w:hAnsi="Arial" w:cs="Arial"/>
      <w:sz w:val="18"/>
      <w:szCs w:val="18"/>
      <w:lang w:eastAsia="zh-CN"/>
    </w:rPr>
  </w:style>
  <w:style w:type="paragraph" w:customStyle="1" w:styleId="CharChar">
    <w:name w:val="Char Char"/>
    <w:basedOn w:val="a"/>
    <w:qFormat/>
    <w:rsid w:val="008C13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zh-CN"/>
    </w:rPr>
  </w:style>
  <w:style w:type="paragraph" w:styleId="a6">
    <w:name w:val="No Spacing"/>
    <w:uiPriority w:val="1"/>
    <w:qFormat/>
    <w:rsid w:val="00757E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5C273-B6BC-48C2-81C7-26D8E368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29</cp:revision>
  <cp:lastPrinted>2023-04-10T11:52:00Z</cp:lastPrinted>
  <dcterms:created xsi:type="dcterms:W3CDTF">2020-10-23T08:06:00Z</dcterms:created>
  <dcterms:modified xsi:type="dcterms:W3CDTF">2023-04-10T11:54:00Z</dcterms:modified>
</cp:coreProperties>
</file>