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3C" w:rsidRDefault="00B0733C" w:rsidP="00EA1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33C" w:rsidRDefault="00B0733C" w:rsidP="00B073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31FB" w:rsidRDefault="001831FB" w:rsidP="00183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рассмотрении обращений граждан, </w:t>
      </w:r>
    </w:p>
    <w:p w:rsidR="001831FB" w:rsidRDefault="001831FB" w:rsidP="00183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 </w:t>
      </w:r>
    </w:p>
    <w:p w:rsidR="001831FB" w:rsidRDefault="001831FB" w:rsidP="00183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Красноармейского муниципального района </w:t>
      </w:r>
    </w:p>
    <w:p w:rsidR="001831FB" w:rsidRDefault="001831FB" w:rsidP="00183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2018 год</w:t>
      </w:r>
    </w:p>
    <w:p w:rsidR="001831FB" w:rsidRDefault="001831FB" w:rsidP="00183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33C" w:rsidRDefault="00B0733C" w:rsidP="00183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61C" w:rsidRPr="00915BB4" w:rsidRDefault="00E21A57" w:rsidP="00E2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B4">
        <w:rPr>
          <w:rFonts w:ascii="Times New Roman" w:hAnsi="Times New Roman" w:cs="Times New Roman"/>
          <w:sz w:val="28"/>
          <w:szCs w:val="28"/>
        </w:rPr>
        <w:t xml:space="preserve">За </w:t>
      </w:r>
      <w:r w:rsidR="00E8161C" w:rsidRPr="00915BB4">
        <w:rPr>
          <w:rFonts w:ascii="Times New Roman" w:hAnsi="Times New Roman" w:cs="Times New Roman"/>
          <w:sz w:val="28"/>
          <w:szCs w:val="28"/>
        </w:rPr>
        <w:t>2</w:t>
      </w:r>
      <w:r w:rsidR="00A576F6" w:rsidRPr="00915BB4">
        <w:rPr>
          <w:rFonts w:ascii="Times New Roman" w:hAnsi="Times New Roman" w:cs="Times New Roman"/>
          <w:sz w:val="28"/>
          <w:szCs w:val="28"/>
        </w:rPr>
        <w:t>018</w:t>
      </w:r>
      <w:r w:rsidR="00E8161C" w:rsidRPr="00915BB4">
        <w:rPr>
          <w:rFonts w:ascii="Times New Roman" w:hAnsi="Times New Roman" w:cs="Times New Roman"/>
          <w:sz w:val="28"/>
          <w:szCs w:val="28"/>
        </w:rPr>
        <w:t xml:space="preserve"> год в органы МСУ Красноармейского муниципального района </w:t>
      </w:r>
      <w:r w:rsidR="00E8161C" w:rsidRPr="00915BB4">
        <w:rPr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 w:rsidR="00BA57DE">
        <w:rPr>
          <w:rFonts w:ascii="Times New Roman" w:hAnsi="Times New Roman" w:cs="Times New Roman"/>
          <w:b/>
          <w:color w:val="000000"/>
          <w:sz w:val="28"/>
          <w:szCs w:val="28"/>
        </w:rPr>
        <w:t>1161</w:t>
      </w:r>
      <w:r w:rsidR="00BA57DE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обращение, содержащее 1249</w:t>
      </w:r>
      <w:r w:rsidR="00252D77">
        <w:rPr>
          <w:rFonts w:ascii="Times New Roman" w:hAnsi="Times New Roman" w:cs="Times New Roman"/>
          <w:color w:val="000000"/>
          <w:sz w:val="28"/>
          <w:szCs w:val="28"/>
        </w:rPr>
        <w:t xml:space="preserve"> вопросов различной направленности, из них:</w:t>
      </w:r>
    </w:p>
    <w:p w:rsidR="00E8161C" w:rsidRDefault="00E8161C" w:rsidP="00E8161C">
      <w:pPr>
        <w:pStyle w:val="a6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15BB4">
        <w:rPr>
          <w:b/>
          <w:color w:val="000000"/>
          <w:sz w:val="28"/>
          <w:szCs w:val="28"/>
        </w:rPr>
        <w:t xml:space="preserve">- письменных: </w:t>
      </w:r>
      <w:r w:rsidRPr="00915BB4">
        <w:rPr>
          <w:color w:val="000000"/>
          <w:sz w:val="28"/>
          <w:szCs w:val="28"/>
        </w:rPr>
        <w:t xml:space="preserve"> </w:t>
      </w:r>
      <w:r w:rsidR="00BA57DE">
        <w:rPr>
          <w:color w:val="000000"/>
          <w:sz w:val="28"/>
          <w:szCs w:val="28"/>
        </w:rPr>
        <w:t>662 обращения</w:t>
      </w:r>
      <w:r w:rsidR="003B286F" w:rsidRPr="00915BB4">
        <w:rPr>
          <w:color w:val="000000"/>
          <w:sz w:val="28"/>
          <w:szCs w:val="28"/>
        </w:rPr>
        <w:t>, содержащих</w:t>
      </w:r>
      <w:r w:rsidRPr="00915BB4">
        <w:rPr>
          <w:color w:val="000000"/>
          <w:sz w:val="28"/>
          <w:szCs w:val="28"/>
        </w:rPr>
        <w:t xml:space="preserve">  </w:t>
      </w:r>
      <w:r w:rsidR="00BA57DE">
        <w:rPr>
          <w:color w:val="000000"/>
          <w:sz w:val="28"/>
          <w:szCs w:val="28"/>
        </w:rPr>
        <w:t>713 вопросов</w:t>
      </w:r>
      <w:r w:rsidRPr="00915BB4">
        <w:rPr>
          <w:color w:val="000000"/>
          <w:sz w:val="28"/>
          <w:szCs w:val="28"/>
        </w:rPr>
        <w:t>, в том числе:</w:t>
      </w:r>
    </w:p>
    <w:p w:rsidR="00E8161C" w:rsidRPr="00915BB4" w:rsidRDefault="00E8161C" w:rsidP="00E8161C">
      <w:pPr>
        <w:pStyle w:val="a6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915BB4">
        <w:rPr>
          <w:color w:val="000000"/>
          <w:sz w:val="28"/>
          <w:szCs w:val="28"/>
        </w:rPr>
        <w:t xml:space="preserve">- из вышестоящих органов: </w:t>
      </w:r>
      <w:r w:rsidR="00BA57DE">
        <w:rPr>
          <w:color w:val="000000"/>
          <w:sz w:val="28"/>
          <w:szCs w:val="28"/>
        </w:rPr>
        <w:t>243 обращения</w:t>
      </w:r>
      <w:r w:rsidRPr="00915BB4">
        <w:rPr>
          <w:color w:val="000000"/>
          <w:sz w:val="28"/>
          <w:szCs w:val="28"/>
        </w:rPr>
        <w:t xml:space="preserve"> (</w:t>
      </w:r>
      <w:r w:rsidR="00F91B4B">
        <w:rPr>
          <w:color w:val="000000"/>
          <w:sz w:val="28"/>
          <w:szCs w:val="28"/>
        </w:rPr>
        <w:t>727 вопросов</w:t>
      </w:r>
      <w:r w:rsidRPr="00915BB4">
        <w:rPr>
          <w:color w:val="000000"/>
          <w:sz w:val="28"/>
          <w:szCs w:val="28"/>
        </w:rPr>
        <w:t>);</w:t>
      </w:r>
    </w:p>
    <w:p w:rsidR="00E8161C" w:rsidRPr="001831FB" w:rsidRDefault="00E8161C" w:rsidP="00183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B4">
        <w:rPr>
          <w:color w:val="000000"/>
          <w:sz w:val="28"/>
          <w:szCs w:val="28"/>
        </w:rPr>
        <w:t xml:space="preserve">- непосредственно в ОМСУ: </w:t>
      </w:r>
      <w:r w:rsidR="00BA57DE">
        <w:rPr>
          <w:color w:val="000000"/>
          <w:sz w:val="28"/>
          <w:szCs w:val="28"/>
        </w:rPr>
        <w:t>378 обращения</w:t>
      </w:r>
      <w:r w:rsidRPr="00915BB4">
        <w:rPr>
          <w:color w:val="000000"/>
          <w:sz w:val="28"/>
          <w:szCs w:val="28"/>
        </w:rPr>
        <w:t xml:space="preserve"> (</w:t>
      </w:r>
      <w:r w:rsidR="00BA57DE">
        <w:rPr>
          <w:color w:val="000000"/>
          <w:sz w:val="28"/>
          <w:szCs w:val="28"/>
        </w:rPr>
        <w:t>395</w:t>
      </w:r>
      <w:r w:rsidRPr="00915BB4">
        <w:rPr>
          <w:color w:val="000000"/>
          <w:sz w:val="28"/>
          <w:szCs w:val="28"/>
        </w:rPr>
        <w:t xml:space="preserve"> вопросов)</w:t>
      </w:r>
      <w:r w:rsidR="001831FB">
        <w:rPr>
          <w:color w:val="000000"/>
          <w:sz w:val="28"/>
          <w:szCs w:val="28"/>
        </w:rPr>
        <w:t xml:space="preserve"> – в </w:t>
      </w:r>
      <w:r w:rsidR="001831FB">
        <w:rPr>
          <w:rFonts w:ascii="Times New Roman" w:hAnsi="Times New Roman" w:cs="Times New Roman"/>
          <w:sz w:val="28"/>
          <w:szCs w:val="28"/>
        </w:rPr>
        <w:t>форме электронного документа поступило 85 обращений</w:t>
      </w:r>
      <w:r w:rsidRPr="00915BB4">
        <w:rPr>
          <w:color w:val="000000"/>
          <w:sz w:val="28"/>
          <w:szCs w:val="28"/>
        </w:rPr>
        <w:t>;</w:t>
      </w:r>
    </w:p>
    <w:p w:rsidR="008C37A1" w:rsidRDefault="00E8161C" w:rsidP="000148CE">
      <w:pPr>
        <w:pStyle w:val="a6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915BB4">
        <w:rPr>
          <w:color w:val="000000"/>
          <w:sz w:val="28"/>
          <w:szCs w:val="28"/>
        </w:rPr>
        <w:t xml:space="preserve">- из других органов: </w:t>
      </w:r>
      <w:r w:rsidR="00BA57DE">
        <w:rPr>
          <w:color w:val="000000"/>
          <w:sz w:val="28"/>
          <w:szCs w:val="28"/>
        </w:rPr>
        <w:t>41 обращение</w:t>
      </w:r>
      <w:r w:rsidR="003B286F" w:rsidRPr="00915BB4">
        <w:rPr>
          <w:color w:val="000000"/>
          <w:sz w:val="28"/>
          <w:szCs w:val="28"/>
        </w:rPr>
        <w:t xml:space="preserve"> (</w:t>
      </w:r>
      <w:r w:rsidR="00BA57DE">
        <w:rPr>
          <w:color w:val="000000"/>
          <w:sz w:val="28"/>
          <w:szCs w:val="28"/>
        </w:rPr>
        <w:t>46</w:t>
      </w:r>
      <w:r w:rsidR="003B286F" w:rsidRPr="00915BB4">
        <w:rPr>
          <w:color w:val="000000"/>
          <w:sz w:val="28"/>
          <w:szCs w:val="28"/>
        </w:rPr>
        <w:t xml:space="preserve"> </w:t>
      </w:r>
      <w:r w:rsidRPr="00915BB4">
        <w:rPr>
          <w:color w:val="000000"/>
          <w:sz w:val="28"/>
          <w:szCs w:val="28"/>
        </w:rPr>
        <w:t>вопросов).</w:t>
      </w:r>
    </w:p>
    <w:p w:rsidR="00905AD4" w:rsidRPr="00915BB4" w:rsidRDefault="00905AD4" w:rsidP="001831FB">
      <w:pPr>
        <w:pStyle w:val="a6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BA57DE" w:rsidRDefault="00E8161C" w:rsidP="00E8161C">
      <w:pPr>
        <w:pStyle w:val="a6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15BB4">
        <w:rPr>
          <w:b/>
          <w:color w:val="000000"/>
          <w:sz w:val="28"/>
          <w:szCs w:val="28"/>
        </w:rPr>
        <w:t>- устных</w:t>
      </w:r>
      <w:r w:rsidRPr="00915BB4">
        <w:rPr>
          <w:color w:val="000000"/>
          <w:sz w:val="28"/>
          <w:szCs w:val="28"/>
        </w:rPr>
        <w:t xml:space="preserve"> </w:t>
      </w:r>
      <w:r w:rsidR="00BA57DE">
        <w:rPr>
          <w:color w:val="000000"/>
          <w:sz w:val="28"/>
          <w:szCs w:val="28"/>
        </w:rPr>
        <w:t>499</w:t>
      </w:r>
      <w:r w:rsidR="003B286F" w:rsidRPr="00915BB4">
        <w:rPr>
          <w:color w:val="000000"/>
          <w:sz w:val="28"/>
          <w:szCs w:val="28"/>
        </w:rPr>
        <w:t xml:space="preserve"> обращений</w:t>
      </w:r>
      <w:r w:rsidRPr="00915BB4">
        <w:rPr>
          <w:color w:val="000000"/>
          <w:sz w:val="28"/>
          <w:szCs w:val="28"/>
        </w:rPr>
        <w:t xml:space="preserve">, содержащих </w:t>
      </w:r>
      <w:r w:rsidR="00BA57DE">
        <w:rPr>
          <w:color w:val="000000"/>
          <w:sz w:val="28"/>
          <w:szCs w:val="28"/>
        </w:rPr>
        <w:t>536</w:t>
      </w:r>
      <w:r w:rsidR="003B286F" w:rsidRPr="00915BB4">
        <w:rPr>
          <w:color w:val="000000"/>
          <w:sz w:val="28"/>
          <w:szCs w:val="28"/>
        </w:rPr>
        <w:t xml:space="preserve"> вопросов</w:t>
      </w:r>
      <w:r w:rsidR="00BA57DE">
        <w:rPr>
          <w:color w:val="000000"/>
          <w:sz w:val="28"/>
          <w:szCs w:val="28"/>
        </w:rPr>
        <w:t>, в том числе:</w:t>
      </w:r>
    </w:p>
    <w:p w:rsidR="00BA57DE" w:rsidRDefault="00BA57DE" w:rsidP="00E8161C">
      <w:pPr>
        <w:pStyle w:val="a6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по телефону: 28 обращений (30 вопросов);</w:t>
      </w:r>
    </w:p>
    <w:p w:rsidR="00BA57DE" w:rsidRDefault="00BA57DE" w:rsidP="00E8161C">
      <w:pPr>
        <w:pStyle w:val="a6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в ходе личного приема: 471 обращение (506 вопросов)</w:t>
      </w:r>
    </w:p>
    <w:p w:rsidR="00BA57DE" w:rsidRDefault="00BA57DE" w:rsidP="00E8161C">
      <w:pPr>
        <w:pStyle w:val="a6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0E5C00" w:rsidRDefault="00BA57DE" w:rsidP="000E5C00">
      <w:pPr>
        <w:pStyle w:val="a6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количестве обращений,</w:t>
      </w:r>
    </w:p>
    <w:p w:rsidR="000E5C00" w:rsidRDefault="00BA57DE" w:rsidP="000E5C00">
      <w:pPr>
        <w:pStyle w:val="a6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поступивших</w:t>
      </w:r>
      <w:proofErr w:type="gramEnd"/>
      <w:r>
        <w:rPr>
          <w:color w:val="000000"/>
          <w:sz w:val="28"/>
          <w:szCs w:val="28"/>
        </w:rPr>
        <w:t xml:space="preserve"> в ОМСУ Красноармейского МР в 2018 году,</w:t>
      </w:r>
    </w:p>
    <w:p w:rsidR="000E5C00" w:rsidRDefault="00BA57DE" w:rsidP="00F91B4B">
      <w:pPr>
        <w:pStyle w:val="a6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разрезе муниципальных образований</w:t>
      </w:r>
    </w:p>
    <w:p w:rsidR="00F91B4B" w:rsidRDefault="00F91B4B" w:rsidP="00F91B4B">
      <w:pPr>
        <w:pStyle w:val="a6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75"/>
        <w:gridCol w:w="2855"/>
        <w:gridCol w:w="1765"/>
        <w:gridCol w:w="1765"/>
        <w:gridCol w:w="1765"/>
        <w:gridCol w:w="1766"/>
      </w:tblGrid>
      <w:tr w:rsidR="00FD62D3" w:rsidRPr="00FD62D3" w:rsidTr="00FD62D3">
        <w:tc>
          <w:tcPr>
            <w:tcW w:w="675" w:type="dxa"/>
            <w:vMerge w:val="restart"/>
            <w:vAlign w:val="center"/>
          </w:tcPr>
          <w:p w:rsidR="00FD62D3" w:rsidRPr="00FD62D3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FD62D3"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FD62D3">
              <w:rPr>
                <w:b/>
                <w:color w:val="000000"/>
              </w:rPr>
              <w:t>п</w:t>
            </w:r>
            <w:proofErr w:type="spellEnd"/>
            <w:proofErr w:type="gramEnd"/>
            <w:r w:rsidRPr="00FD62D3">
              <w:rPr>
                <w:b/>
                <w:color w:val="000000"/>
              </w:rPr>
              <w:t>/</w:t>
            </w:r>
            <w:proofErr w:type="spellStart"/>
            <w:r w:rsidRPr="00FD62D3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2855" w:type="dxa"/>
            <w:vMerge w:val="restart"/>
            <w:vAlign w:val="center"/>
          </w:tcPr>
          <w:p w:rsidR="00FD62D3" w:rsidRPr="00FD62D3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FD62D3">
              <w:rPr>
                <w:b/>
                <w:color w:val="000000"/>
              </w:rPr>
              <w:t>МО</w:t>
            </w:r>
          </w:p>
        </w:tc>
        <w:tc>
          <w:tcPr>
            <w:tcW w:w="3530" w:type="dxa"/>
            <w:gridSpan w:val="2"/>
            <w:vAlign w:val="center"/>
          </w:tcPr>
          <w:p w:rsidR="00FD62D3" w:rsidRPr="00FD62D3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FD62D3">
              <w:rPr>
                <w:b/>
                <w:color w:val="000000"/>
              </w:rPr>
              <w:t>2017 год</w:t>
            </w:r>
          </w:p>
        </w:tc>
        <w:tc>
          <w:tcPr>
            <w:tcW w:w="3531" w:type="dxa"/>
            <w:gridSpan w:val="2"/>
            <w:vAlign w:val="center"/>
          </w:tcPr>
          <w:p w:rsidR="00FD62D3" w:rsidRPr="00FD62D3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FD62D3">
              <w:rPr>
                <w:b/>
                <w:color w:val="000000"/>
              </w:rPr>
              <w:t>2018 год</w:t>
            </w:r>
          </w:p>
        </w:tc>
      </w:tr>
      <w:tr w:rsidR="00FD62D3" w:rsidRPr="00FD62D3" w:rsidTr="00FD62D3">
        <w:tc>
          <w:tcPr>
            <w:tcW w:w="675" w:type="dxa"/>
            <w:vMerge/>
            <w:vAlign w:val="center"/>
          </w:tcPr>
          <w:p w:rsidR="00FD62D3" w:rsidRPr="00FD62D3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</w:p>
        </w:tc>
        <w:tc>
          <w:tcPr>
            <w:tcW w:w="2855" w:type="dxa"/>
            <w:vMerge/>
            <w:vAlign w:val="center"/>
          </w:tcPr>
          <w:p w:rsidR="00FD62D3" w:rsidRPr="00FD62D3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</w:p>
        </w:tc>
        <w:tc>
          <w:tcPr>
            <w:tcW w:w="1765" w:type="dxa"/>
            <w:vAlign w:val="center"/>
          </w:tcPr>
          <w:p w:rsidR="00FD62D3" w:rsidRPr="00FD62D3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FD62D3">
              <w:rPr>
                <w:b/>
                <w:color w:val="000000"/>
              </w:rPr>
              <w:t>Кол-во обращений, шт.</w:t>
            </w:r>
          </w:p>
        </w:tc>
        <w:tc>
          <w:tcPr>
            <w:tcW w:w="1765" w:type="dxa"/>
            <w:vAlign w:val="center"/>
          </w:tcPr>
          <w:p w:rsidR="00FD62D3" w:rsidRPr="00FD62D3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FD62D3">
              <w:rPr>
                <w:b/>
                <w:color w:val="000000"/>
              </w:rPr>
              <w:t>Кол-во вопросов, шт.</w:t>
            </w:r>
          </w:p>
        </w:tc>
        <w:tc>
          <w:tcPr>
            <w:tcW w:w="1765" w:type="dxa"/>
            <w:vAlign w:val="center"/>
          </w:tcPr>
          <w:p w:rsidR="00FD62D3" w:rsidRPr="00FD62D3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FD62D3">
              <w:rPr>
                <w:b/>
                <w:color w:val="000000"/>
              </w:rPr>
              <w:t>Кол-во обращений, шт.</w:t>
            </w:r>
          </w:p>
        </w:tc>
        <w:tc>
          <w:tcPr>
            <w:tcW w:w="1766" w:type="dxa"/>
            <w:vAlign w:val="center"/>
          </w:tcPr>
          <w:p w:rsidR="00FD62D3" w:rsidRPr="00FD62D3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FD62D3">
              <w:rPr>
                <w:b/>
                <w:color w:val="000000"/>
              </w:rPr>
              <w:t>Кол-во вопросов, шт.</w:t>
            </w:r>
          </w:p>
        </w:tc>
      </w:tr>
      <w:tr w:rsidR="000E5C00" w:rsidRPr="00FD62D3" w:rsidTr="000E5C00">
        <w:trPr>
          <w:trHeight w:val="632"/>
        </w:trPr>
        <w:tc>
          <w:tcPr>
            <w:tcW w:w="675" w:type="dxa"/>
            <w:vAlign w:val="center"/>
          </w:tcPr>
          <w:p w:rsidR="000E5C00" w:rsidRPr="00FD62D3" w:rsidRDefault="000E5C00" w:rsidP="00FD62D3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D62D3">
              <w:rPr>
                <w:color w:val="000000"/>
              </w:rPr>
              <w:t>1</w:t>
            </w:r>
          </w:p>
        </w:tc>
        <w:tc>
          <w:tcPr>
            <w:tcW w:w="2855" w:type="dxa"/>
            <w:vAlign w:val="center"/>
          </w:tcPr>
          <w:p w:rsidR="000E5C00" w:rsidRPr="00FD62D3" w:rsidRDefault="000E5C00" w:rsidP="00FD62D3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D62D3">
              <w:rPr>
                <w:color w:val="000000"/>
              </w:rPr>
              <w:t>Администрация КМР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>
              <w:t>906</w:t>
            </w:r>
          </w:p>
        </w:tc>
        <w:tc>
          <w:tcPr>
            <w:tcW w:w="1766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>
              <w:t>993</w:t>
            </w:r>
          </w:p>
        </w:tc>
      </w:tr>
      <w:tr w:rsidR="000E5C00" w:rsidRPr="00FD62D3" w:rsidTr="000E5C00">
        <w:tc>
          <w:tcPr>
            <w:tcW w:w="675" w:type="dxa"/>
            <w:vAlign w:val="center"/>
          </w:tcPr>
          <w:p w:rsidR="000E5C00" w:rsidRPr="00FD62D3" w:rsidRDefault="000E5C00" w:rsidP="00FD62D3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D62D3">
              <w:rPr>
                <w:color w:val="000000"/>
              </w:rPr>
              <w:t>2</w:t>
            </w:r>
          </w:p>
        </w:tc>
        <w:tc>
          <w:tcPr>
            <w:tcW w:w="2855" w:type="dxa"/>
            <w:vAlign w:val="center"/>
          </w:tcPr>
          <w:p w:rsidR="000E5C00" w:rsidRPr="00FD62D3" w:rsidRDefault="000E5C00" w:rsidP="00FD62D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 Высоковского МО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29</w:t>
            </w:r>
          </w:p>
        </w:tc>
        <w:tc>
          <w:tcPr>
            <w:tcW w:w="1766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30</w:t>
            </w:r>
          </w:p>
        </w:tc>
      </w:tr>
      <w:tr w:rsidR="000E5C00" w:rsidRPr="00FD62D3" w:rsidTr="000E5C00">
        <w:tc>
          <w:tcPr>
            <w:tcW w:w="675" w:type="dxa"/>
            <w:vAlign w:val="center"/>
          </w:tcPr>
          <w:p w:rsidR="000E5C00" w:rsidRPr="00FD62D3" w:rsidRDefault="000E5C00" w:rsidP="00FD62D3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D62D3">
              <w:rPr>
                <w:color w:val="000000"/>
              </w:rPr>
              <w:t>3</w:t>
            </w:r>
          </w:p>
        </w:tc>
        <w:tc>
          <w:tcPr>
            <w:tcW w:w="2855" w:type="dxa"/>
            <w:vAlign w:val="center"/>
          </w:tcPr>
          <w:p w:rsidR="000E5C00" w:rsidRPr="00FD62D3" w:rsidRDefault="000E5C00" w:rsidP="00FD62D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 Гвардейского МО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32</w:t>
            </w:r>
          </w:p>
        </w:tc>
        <w:tc>
          <w:tcPr>
            <w:tcW w:w="1766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32</w:t>
            </w:r>
          </w:p>
        </w:tc>
      </w:tr>
      <w:tr w:rsidR="000E5C00" w:rsidRPr="00FD62D3" w:rsidTr="000E5C00">
        <w:tc>
          <w:tcPr>
            <w:tcW w:w="675" w:type="dxa"/>
            <w:vAlign w:val="center"/>
          </w:tcPr>
          <w:p w:rsidR="000E5C00" w:rsidRPr="00FD62D3" w:rsidRDefault="000E5C00" w:rsidP="00FD62D3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D62D3">
              <w:rPr>
                <w:color w:val="000000"/>
              </w:rPr>
              <w:t>4</w:t>
            </w:r>
          </w:p>
        </w:tc>
        <w:tc>
          <w:tcPr>
            <w:tcW w:w="2855" w:type="dxa"/>
            <w:vAlign w:val="center"/>
          </w:tcPr>
          <w:p w:rsidR="000E5C00" w:rsidRPr="00FD62D3" w:rsidRDefault="000E5C00" w:rsidP="00FD62D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Золотовского</w:t>
            </w:r>
            <w:proofErr w:type="spellEnd"/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16</w:t>
            </w:r>
          </w:p>
        </w:tc>
        <w:tc>
          <w:tcPr>
            <w:tcW w:w="1766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16</w:t>
            </w:r>
          </w:p>
        </w:tc>
      </w:tr>
      <w:tr w:rsidR="000E5C00" w:rsidRPr="00FD62D3" w:rsidTr="000E5C00">
        <w:tc>
          <w:tcPr>
            <w:tcW w:w="675" w:type="dxa"/>
            <w:vAlign w:val="center"/>
          </w:tcPr>
          <w:p w:rsidR="000E5C00" w:rsidRPr="00FD62D3" w:rsidRDefault="000E5C00" w:rsidP="00FD62D3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D62D3">
              <w:rPr>
                <w:color w:val="000000"/>
              </w:rPr>
              <w:t>5</w:t>
            </w:r>
          </w:p>
        </w:tc>
        <w:tc>
          <w:tcPr>
            <w:tcW w:w="2855" w:type="dxa"/>
            <w:vAlign w:val="center"/>
          </w:tcPr>
          <w:p w:rsidR="000E5C00" w:rsidRPr="00FD62D3" w:rsidRDefault="000E5C00" w:rsidP="00FD62D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 Каменского МО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29</w:t>
            </w:r>
          </w:p>
        </w:tc>
        <w:tc>
          <w:tcPr>
            <w:tcW w:w="1766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29</w:t>
            </w:r>
          </w:p>
        </w:tc>
      </w:tr>
      <w:tr w:rsidR="000E5C00" w:rsidRPr="00FD62D3" w:rsidTr="000E5C00">
        <w:tc>
          <w:tcPr>
            <w:tcW w:w="675" w:type="dxa"/>
            <w:vAlign w:val="center"/>
          </w:tcPr>
          <w:p w:rsidR="000E5C00" w:rsidRPr="00FD62D3" w:rsidRDefault="000E5C00" w:rsidP="00FD62D3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D62D3">
              <w:rPr>
                <w:color w:val="000000"/>
              </w:rPr>
              <w:t>6</w:t>
            </w:r>
          </w:p>
        </w:tc>
        <w:tc>
          <w:tcPr>
            <w:tcW w:w="2855" w:type="dxa"/>
            <w:vAlign w:val="center"/>
          </w:tcPr>
          <w:p w:rsidR="000E5C00" w:rsidRPr="00FD62D3" w:rsidRDefault="000E5C00" w:rsidP="00FD62D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Карамышского</w:t>
            </w:r>
            <w:proofErr w:type="spellEnd"/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11</w:t>
            </w:r>
          </w:p>
        </w:tc>
        <w:tc>
          <w:tcPr>
            <w:tcW w:w="1766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11</w:t>
            </w:r>
          </w:p>
        </w:tc>
      </w:tr>
      <w:tr w:rsidR="000E5C00" w:rsidRPr="00FD62D3" w:rsidTr="000E5C00">
        <w:tc>
          <w:tcPr>
            <w:tcW w:w="675" w:type="dxa"/>
            <w:vAlign w:val="center"/>
          </w:tcPr>
          <w:p w:rsidR="000E5C00" w:rsidRPr="00FD62D3" w:rsidRDefault="000E5C00" w:rsidP="00FD62D3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D62D3">
              <w:rPr>
                <w:color w:val="000000"/>
              </w:rPr>
              <w:t>7</w:t>
            </w:r>
          </w:p>
        </w:tc>
        <w:tc>
          <w:tcPr>
            <w:tcW w:w="2855" w:type="dxa"/>
            <w:vAlign w:val="center"/>
          </w:tcPr>
          <w:p w:rsidR="000E5C00" w:rsidRPr="00FD62D3" w:rsidRDefault="000E5C00" w:rsidP="00FD62D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 Луганского МО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20</w:t>
            </w:r>
          </w:p>
        </w:tc>
        <w:tc>
          <w:tcPr>
            <w:tcW w:w="1766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20</w:t>
            </w:r>
          </w:p>
        </w:tc>
      </w:tr>
      <w:tr w:rsidR="000E5C00" w:rsidRPr="00FD62D3" w:rsidTr="000E5C00">
        <w:tc>
          <w:tcPr>
            <w:tcW w:w="675" w:type="dxa"/>
            <w:vAlign w:val="center"/>
          </w:tcPr>
          <w:p w:rsidR="000E5C00" w:rsidRPr="00FD62D3" w:rsidRDefault="000E5C00" w:rsidP="00FD62D3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D62D3">
              <w:rPr>
                <w:color w:val="000000"/>
              </w:rPr>
              <w:t>8</w:t>
            </w:r>
          </w:p>
        </w:tc>
        <w:tc>
          <w:tcPr>
            <w:tcW w:w="2855" w:type="dxa"/>
            <w:vAlign w:val="center"/>
          </w:tcPr>
          <w:p w:rsidR="000E5C00" w:rsidRPr="00FD62D3" w:rsidRDefault="000E5C00" w:rsidP="00FD62D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Нижнебанновского</w:t>
            </w:r>
            <w:proofErr w:type="spellEnd"/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10</w:t>
            </w:r>
          </w:p>
        </w:tc>
        <w:tc>
          <w:tcPr>
            <w:tcW w:w="1766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10</w:t>
            </w:r>
          </w:p>
        </w:tc>
      </w:tr>
      <w:tr w:rsidR="000E5C00" w:rsidRPr="00FD62D3" w:rsidTr="000E5C00">
        <w:tc>
          <w:tcPr>
            <w:tcW w:w="675" w:type="dxa"/>
            <w:vAlign w:val="center"/>
          </w:tcPr>
          <w:p w:rsidR="000E5C00" w:rsidRPr="00FD62D3" w:rsidRDefault="000E5C00" w:rsidP="00FD62D3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D62D3">
              <w:rPr>
                <w:color w:val="000000"/>
              </w:rPr>
              <w:t>9</w:t>
            </w:r>
          </w:p>
        </w:tc>
        <w:tc>
          <w:tcPr>
            <w:tcW w:w="2855" w:type="dxa"/>
            <w:vAlign w:val="center"/>
          </w:tcPr>
          <w:p w:rsidR="000E5C00" w:rsidRPr="00FD62D3" w:rsidRDefault="000E5C00" w:rsidP="00FD62D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Рогаткинского</w:t>
            </w:r>
            <w:proofErr w:type="spellEnd"/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30</w:t>
            </w:r>
          </w:p>
        </w:tc>
        <w:tc>
          <w:tcPr>
            <w:tcW w:w="1766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30</w:t>
            </w:r>
          </w:p>
        </w:tc>
      </w:tr>
      <w:tr w:rsidR="000E5C00" w:rsidRPr="00FD62D3" w:rsidTr="000E5C00">
        <w:tc>
          <w:tcPr>
            <w:tcW w:w="675" w:type="dxa"/>
            <w:vAlign w:val="center"/>
          </w:tcPr>
          <w:p w:rsidR="000E5C00" w:rsidRPr="00FD62D3" w:rsidRDefault="000E5C00" w:rsidP="00FD62D3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D62D3">
              <w:rPr>
                <w:color w:val="000000"/>
              </w:rPr>
              <w:t>10</w:t>
            </w:r>
          </w:p>
        </w:tc>
        <w:tc>
          <w:tcPr>
            <w:tcW w:w="2855" w:type="dxa"/>
            <w:vAlign w:val="center"/>
          </w:tcPr>
          <w:p w:rsidR="000E5C00" w:rsidRPr="00FD62D3" w:rsidRDefault="000E5C00" w:rsidP="00FD62D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Россошанского</w:t>
            </w:r>
            <w:proofErr w:type="spellEnd"/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73</w:t>
            </w:r>
          </w:p>
        </w:tc>
        <w:tc>
          <w:tcPr>
            <w:tcW w:w="1766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73</w:t>
            </w:r>
          </w:p>
        </w:tc>
      </w:tr>
      <w:tr w:rsidR="000E5C00" w:rsidRPr="00FD62D3" w:rsidTr="000E5C00">
        <w:tc>
          <w:tcPr>
            <w:tcW w:w="675" w:type="dxa"/>
            <w:vAlign w:val="center"/>
          </w:tcPr>
          <w:p w:rsidR="000E5C00" w:rsidRPr="00FD62D3" w:rsidRDefault="000E5C00" w:rsidP="00FD62D3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D62D3">
              <w:rPr>
                <w:color w:val="000000"/>
              </w:rPr>
              <w:t>11</w:t>
            </w:r>
          </w:p>
        </w:tc>
        <w:tc>
          <w:tcPr>
            <w:tcW w:w="2855" w:type="dxa"/>
            <w:vAlign w:val="center"/>
          </w:tcPr>
          <w:p w:rsidR="000E5C00" w:rsidRPr="00FD62D3" w:rsidRDefault="000E5C00" w:rsidP="00FD62D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Сплавнухинского</w:t>
            </w:r>
            <w:proofErr w:type="spellEnd"/>
            <w:r w:rsidRPr="00FD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0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5</w:t>
            </w:r>
          </w:p>
        </w:tc>
        <w:tc>
          <w:tcPr>
            <w:tcW w:w="1766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0E5C00">
              <w:t>5</w:t>
            </w:r>
          </w:p>
        </w:tc>
      </w:tr>
      <w:tr w:rsidR="000E5C00" w:rsidRPr="000E5C00" w:rsidTr="000E5C00">
        <w:trPr>
          <w:trHeight w:val="594"/>
        </w:trPr>
        <w:tc>
          <w:tcPr>
            <w:tcW w:w="3530" w:type="dxa"/>
            <w:gridSpan w:val="2"/>
            <w:vAlign w:val="center"/>
          </w:tcPr>
          <w:p w:rsidR="000E5C00" w:rsidRPr="000E5C00" w:rsidRDefault="000E5C00" w:rsidP="00FD62D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5C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C00">
              <w:rPr>
                <w:rFonts w:ascii="Times New Roman" w:hAnsi="Times New Roman" w:cs="Times New Roman"/>
                <w:b/>
                <w:sz w:val="28"/>
                <w:szCs w:val="28"/>
              </w:rPr>
              <w:t>1454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C00">
              <w:rPr>
                <w:rFonts w:ascii="Times New Roman" w:hAnsi="Times New Roman" w:cs="Times New Roman"/>
                <w:b/>
                <w:sz w:val="28"/>
                <w:szCs w:val="28"/>
              </w:rPr>
              <w:t>1622</w:t>
            </w:r>
          </w:p>
        </w:tc>
        <w:tc>
          <w:tcPr>
            <w:tcW w:w="1765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E5C00">
              <w:rPr>
                <w:b/>
                <w:sz w:val="28"/>
                <w:szCs w:val="28"/>
              </w:rPr>
              <w:t>1161</w:t>
            </w:r>
          </w:p>
        </w:tc>
        <w:tc>
          <w:tcPr>
            <w:tcW w:w="1766" w:type="dxa"/>
            <w:vAlign w:val="center"/>
          </w:tcPr>
          <w:p w:rsidR="000E5C00" w:rsidRPr="000E5C00" w:rsidRDefault="000E5C00" w:rsidP="000E5C0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E5C00">
              <w:rPr>
                <w:b/>
                <w:sz w:val="28"/>
                <w:szCs w:val="28"/>
              </w:rPr>
              <w:t>1249</w:t>
            </w:r>
          </w:p>
        </w:tc>
      </w:tr>
    </w:tbl>
    <w:p w:rsidR="000148CE" w:rsidRDefault="000148CE" w:rsidP="000148CE">
      <w:pPr>
        <w:pStyle w:val="a6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91B4B" w:rsidRDefault="00F91B4B" w:rsidP="00FA7023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 декабря ежегодно проводится Общероссийский день приема граждан в органах власти. В ходе общероссийского дня приема граждан в органы МСУ Красноармейского муниципального района </w:t>
      </w:r>
      <w:r w:rsidR="000D5F3A">
        <w:rPr>
          <w:color w:val="000000"/>
          <w:sz w:val="28"/>
          <w:szCs w:val="28"/>
        </w:rPr>
        <w:t xml:space="preserve">принято 20 человек. </w:t>
      </w:r>
    </w:p>
    <w:p w:rsidR="006A08E3" w:rsidRDefault="006A08E3" w:rsidP="00FA7023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FA7023" w:rsidRPr="00F91B4B" w:rsidRDefault="00FA7023" w:rsidP="00FA7023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91B4B">
        <w:rPr>
          <w:color w:val="000000"/>
          <w:sz w:val="28"/>
          <w:szCs w:val="28"/>
        </w:rPr>
        <w:t xml:space="preserve">Из </w:t>
      </w:r>
      <w:r w:rsidR="00F91B4B">
        <w:rPr>
          <w:color w:val="000000"/>
          <w:sz w:val="28"/>
          <w:szCs w:val="28"/>
        </w:rPr>
        <w:t xml:space="preserve">общего количества </w:t>
      </w:r>
      <w:r w:rsidRPr="00F91B4B">
        <w:rPr>
          <w:color w:val="000000"/>
          <w:sz w:val="28"/>
          <w:szCs w:val="28"/>
        </w:rPr>
        <w:t>поступивших обращений:</w:t>
      </w:r>
    </w:p>
    <w:p w:rsidR="00FA7023" w:rsidRPr="00F91B4B" w:rsidRDefault="00FA7023" w:rsidP="00FA7023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91B4B">
        <w:rPr>
          <w:b/>
          <w:color w:val="000000"/>
          <w:sz w:val="28"/>
          <w:szCs w:val="28"/>
        </w:rPr>
        <w:t>- даны разъяснения</w:t>
      </w:r>
      <w:r w:rsidR="009F6D45" w:rsidRPr="00F91B4B">
        <w:rPr>
          <w:color w:val="000000"/>
          <w:sz w:val="28"/>
          <w:szCs w:val="28"/>
        </w:rPr>
        <w:t xml:space="preserve"> – </w:t>
      </w:r>
      <w:r w:rsidR="00F91B4B" w:rsidRPr="00F91B4B">
        <w:rPr>
          <w:color w:val="000000"/>
          <w:sz w:val="28"/>
          <w:szCs w:val="28"/>
        </w:rPr>
        <w:t xml:space="preserve">по 703 обращениям </w:t>
      </w:r>
      <w:r w:rsidRPr="00F91B4B">
        <w:rPr>
          <w:color w:val="000000"/>
          <w:sz w:val="28"/>
          <w:szCs w:val="28"/>
        </w:rPr>
        <w:t>(</w:t>
      </w:r>
      <w:r w:rsidR="00F91B4B" w:rsidRPr="00F91B4B">
        <w:rPr>
          <w:color w:val="000000"/>
          <w:sz w:val="28"/>
          <w:szCs w:val="28"/>
        </w:rPr>
        <w:t>60,55</w:t>
      </w:r>
      <w:r w:rsidR="009F6D45" w:rsidRPr="00F91B4B">
        <w:rPr>
          <w:color w:val="000000"/>
          <w:sz w:val="28"/>
          <w:szCs w:val="28"/>
        </w:rPr>
        <w:t>%</w:t>
      </w:r>
      <w:r w:rsidRPr="00F91B4B">
        <w:rPr>
          <w:color w:val="000000"/>
          <w:sz w:val="28"/>
          <w:szCs w:val="28"/>
        </w:rPr>
        <w:t xml:space="preserve">); </w:t>
      </w:r>
    </w:p>
    <w:p w:rsidR="00FA7023" w:rsidRPr="00F91B4B" w:rsidRDefault="00FA7023" w:rsidP="00FA7023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91B4B">
        <w:rPr>
          <w:b/>
          <w:color w:val="000000"/>
          <w:sz w:val="28"/>
          <w:szCs w:val="28"/>
        </w:rPr>
        <w:t>- находятся на рассмотрении</w:t>
      </w:r>
      <w:r w:rsidRPr="00F91B4B">
        <w:rPr>
          <w:color w:val="000000"/>
          <w:sz w:val="28"/>
          <w:szCs w:val="28"/>
        </w:rPr>
        <w:t xml:space="preserve"> – </w:t>
      </w:r>
      <w:r w:rsidR="00F91B4B" w:rsidRPr="00F91B4B">
        <w:rPr>
          <w:color w:val="000000"/>
          <w:sz w:val="28"/>
          <w:szCs w:val="28"/>
        </w:rPr>
        <w:t>33 обращения</w:t>
      </w:r>
      <w:r w:rsidRPr="00F91B4B">
        <w:rPr>
          <w:color w:val="000000"/>
          <w:sz w:val="28"/>
          <w:szCs w:val="28"/>
        </w:rPr>
        <w:t xml:space="preserve"> (</w:t>
      </w:r>
      <w:r w:rsidR="00F91B4B" w:rsidRPr="00F91B4B">
        <w:rPr>
          <w:color w:val="000000"/>
          <w:sz w:val="28"/>
          <w:szCs w:val="28"/>
        </w:rPr>
        <w:t>2,84</w:t>
      </w:r>
      <w:r w:rsidR="009F6D45" w:rsidRPr="00F91B4B">
        <w:rPr>
          <w:color w:val="000000"/>
          <w:sz w:val="28"/>
          <w:szCs w:val="28"/>
        </w:rPr>
        <w:t>%</w:t>
      </w:r>
      <w:r w:rsidRPr="00F91B4B">
        <w:rPr>
          <w:color w:val="000000"/>
          <w:sz w:val="28"/>
          <w:szCs w:val="28"/>
        </w:rPr>
        <w:t xml:space="preserve">); </w:t>
      </w:r>
    </w:p>
    <w:p w:rsidR="00FA7023" w:rsidRPr="00F91B4B" w:rsidRDefault="00FA7023" w:rsidP="00FA7023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91B4B">
        <w:rPr>
          <w:b/>
          <w:color w:val="000000"/>
          <w:sz w:val="28"/>
          <w:szCs w:val="28"/>
        </w:rPr>
        <w:t xml:space="preserve">- </w:t>
      </w:r>
      <w:proofErr w:type="gramStart"/>
      <w:r w:rsidRPr="00F91B4B">
        <w:rPr>
          <w:b/>
          <w:color w:val="000000"/>
          <w:sz w:val="28"/>
          <w:szCs w:val="28"/>
        </w:rPr>
        <w:t>решены</w:t>
      </w:r>
      <w:proofErr w:type="gramEnd"/>
      <w:r w:rsidRPr="00F91B4B">
        <w:rPr>
          <w:b/>
          <w:color w:val="000000"/>
          <w:sz w:val="28"/>
          <w:szCs w:val="28"/>
        </w:rPr>
        <w:t xml:space="preserve"> положительно</w:t>
      </w:r>
      <w:r w:rsidRPr="00F91B4B">
        <w:rPr>
          <w:color w:val="000000"/>
          <w:sz w:val="28"/>
          <w:szCs w:val="28"/>
        </w:rPr>
        <w:t xml:space="preserve"> – </w:t>
      </w:r>
      <w:r w:rsidR="00F91B4B" w:rsidRPr="00F91B4B">
        <w:rPr>
          <w:color w:val="000000"/>
          <w:sz w:val="28"/>
          <w:szCs w:val="28"/>
        </w:rPr>
        <w:t>425 обращений</w:t>
      </w:r>
      <w:r w:rsidRPr="00F91B4B">
        <w:rPr>
          <w:color w:val="000000"/>
          <w:sz w:val="28"/>
          <w:szCs w:val="28"/>
        </w:rPr>
        <w:t xml:space="preserve"> (</w:t>
      </w:r>
      <w:r w:rsidR="00F91B4B" w:rsidRPr="00F91B4B">
        <w:rPr>
          <w:color w:val="000000"/>
          <w:sz w:val="28"/>
          <w:szCs w:val="28"/>
        </w:rPr>
        <w:t>36,61</w:t>
      </w:r>
      <w:r w:rsidR="009F6D45" w:rsidRPr="00F91B4B">
        <w:rPr>
          <w:color w:val="000000"/>
          <w:sz w:val="28"/>
          <w:szCs w:val="28"/>
        </w:rPr>
        <w:t>%</w:t>
      </w:r>
      <w:r w:rsidR="00F91B4B" w:rsidRPr="00F91B4B">
        <w:rPr>
          <w:color w:val="000000"/>
          <w:sz w:val="28"/>
          <w:szCs w:val="28"/>
        </w:rPr>
        <w:t xml:space="preserve">), что на </w:t>
      </w:r>
    </w:p>
    <w:p w:rsidR="00FA7023" w:rsidRPr="00F91B4B" w:rsidRDefault="00FA7023" w:rsidP="00FA702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B4B">
        <w:rPr>
          <w:rFonts w:ascii="Times New Roman" w:eastAsia="Times New Roman" w:hAnsi="Times New Roman" w:cs="Times New Roman"/>
          <w:sz w:val="28"/>
          <w:szCs w:val="28"/>
        </w:rPr>
        <w:t>- своевременно производи</w:t>
      </w:r>
      <w:r w:rsidR="00F91B4B" w:rsidRPr="00F91B4B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Pr="00F91B4B">
        <w:rPr>
          <w:rFonts w:ascii="Times New Roman" w:eastAsia="Times New Roman" w:hAnsi="Times New Roman" w:cs="Times New Roman"/>
          <w:sz w:val="28"/>
          <w:szCs w:val="28"/>
        </w:rPr>
        <w:t xml:space="preserve">расчистка дорог от снега в зимний период в муниципальных образованиях; </w:t>
      </w:r>
    </w:p>
    <w:p w:rsidR="00FA7023" w:rsidRPr="00F91B4B" w:rsidRDefault="00FA7023" w:rsidP="00FA702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4B">
        <w:rPr>
          <w:rFonts w:ascii="Times New Roman" w:hAnsi="Times New Roman" w:cs="Times New Roman"/>
          <w:sz w:val="28"/>
          <w:szCs w:val="28"/>
        </w:rPr>
        <w:t xml:space="preserve">- оказано содействие в постановке на учет граждан в качестве безработных; </w:t>
      </w:r>
    </w:p>
    <w:p w:rsidR="00FA7023" w:rsidRPr="00F91B4B" w:rsidRDefault="00FA7023" w:rsidP="00FA702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4B">
        <w:rPr>
          <w:rFonts w:ascii="Times New Roman" w:hAnsi="Times New Roman" w:cs="Times New Roman"/>
          <w:sz w:val="28"/>
          <w:szCs w:val="28"/>
        </w:rPr>
        <w:t xml:space="preserve">- решены вопросы по </w:t>
      </w:r>
      <w:proofErr w:type="spellStart"/>
      <w:r w:rsidRPr="00F91B4B">
        <w:rPr>
          <w:rFonts w:ascii="Times New Roman" w:hAnsi="Times New Roman" w:cs="Times New Roman"/>
          <w:sz w:val="28"/>
          <w:szCs w:val="28"/>
        </w:rPr>
        <w:t>окосу</w:t>
      </w:r>
      <w:proofErr w:type="spellEnd"/>
      <w:r w:rsidRPr="00F91B4B">
        <w:rPr>
          <w:rFonts w:ascii="Times New Roman" w:hAnsi="Times New Roman" w:cs="Times New Roman"/>
          <w:sz w:val="28"/>
          <w:szCs w:val="28"/>
        </w:rPr>
        <w:t xml:space="preserve"> травы в летний период в частных домовладениях участников войны;  </w:t>
      </w:r>
    </w:p>
    <w:p w:rsidR="00FA7023" w:rsidRPr="00F91B4B" w:rsidRDefault="00FA7023" w:rsidP="00FA702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4B">
        <w:rPr>
          <w:rFonts w:ascii="Times New Roman" w:hAnsi="Times New Roman" w:cs="Times New Roman"/>
          <w:sz w:val="28"/>
          <w:szCs w:val="28"/>
        </w:rPr>
        <w:t>- оказана помощь в оформлении пенсий; социальных пакетов; детских пособий;</w:t>
      </w:r>
    </w:p>
    <w:p w:rsidR="00FA7023" w:rsidRPr="00F91B4B" w:rsidRDefault="00FA7023" w:rsidP="00FA702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4B">
        <w:rPr>
          <w:rFonts w:ascii="Times New Roman" w:hAnsi="Times New Roman" w:cs="Times New Roman"/>
          <w:sz w:val="28"/>
          <w:szCs w:val="28"/>
        </w:rPr>
        <w:t>- устранены несанкционированные свалки;</w:t>
      </w:r>
    </w:p>
    <w:p w:rsidR="00FA7023" w:rsidRPr="00F91B4B" w:rsidRDefault="00FA7023" w:rsidP="00FA702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4B">
        <w:rPr>
          <w:rFonts w:ascii="Times New Roman" w:hAnsi="Times New Roman" w:cs="Times New Roman"/>
          <w:sz w:val="28"/>
          <w:szCs w:val="28"/>
        </w:rPr>
        <w:t>- произведена опиловка деревьев;</w:t>
      </w:r>
    </w:p>
    <w:p w:rsidR="00FA7023" w:rsidRPr="00F91B4B" w:rsidRDefault="00FA7023" w:rsidP="00FA7023">
      <w:pPr>
        <w:pStyle w:val="a5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4B">
        <w:rPr>
          <w:rFonts w:ascii="Times New Roman" w:hAnsi="Times New Roman" w:cs="Times New Roman"/>
          <w:sz w:val="28"/>
          <w:szCs w:val="28"/>
        </w:rPr>
        <w:t>- оформлены земельные участки в собственность;</w:t>
      </w:r>
    </w:p>
    <w:p w:rsidR="00FA7023" w:rsidRPr="00F91B4B" w:rsidRDefault="00FA7023" w:rsidP="00FA7023">
      <w:pPr>
        <w:pStyle w:val="a5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4B">
        <w:rPr>
          <w:rFonts w:ascii="Times New Roman" w:hAnsi="Times New Roman" w:cs="Times New Roman"/>
          <w:sz w:val="28"/>
          <w:szCs w:val="28"/>
        </w:rPr>
        <w:t xml:space="preserve">- произведен перерасчет по оплате </w:t>
      </w:r>
      <w:proofErr w:type="gramStart"/>
      <w:r w:rsidRPr="00F91B4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91B4B">
        <w:rPr>
          <w:rFonts w:ascii="Times New Roman" w:hAnsi="Times New Roman" w:cs="Times New Roman"/>
          <w:sz w:val="28"/>
          <w:szCs w:val="28"/>
        </w:rPr>
        <w:t xml:space="preserve"> коммунальных услуг;</w:t>
      </w:r>
    </w:p>
    <w:p w:rsidR="00FA7023" w:rsidRPr="00F91B4B" w:rsidRDefault="00FA7023" w:rsidP="00FA7023">
      <w:pPr>
        <w:pStyle w:val="a5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B4B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осуществляется транспортное сообщение в дачный сезон;</w:t>
      </w:r>
    </w:p>
    <w:p w:rsidR="00FA7023" w:rsidRPr="00F91B4B" w:rsidRDefault="00EA1653" w:rsidP="00EA1653">
      <w:pPr>
        <w:pStyle w:val="a5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B4B">
        <w:rPr>
          <w:rFonts w:ascii="Times New Roman" w:hAnsi="Times New Roman" w:cs="Times New Roman"/>
          <w:color w:val="000000" w:themeColor="text1"/>
          <w:sz w:val="28"/>
          <w:szCs w:val="28"/>
        </w:rPr>
        <w:t>- своевременно производит</w:t>
      </w:r>
      <w:r w:rsidR="00FA7023" w:rsidRPr="00F91B4B">
        <w:rPr>
          <w:rFonts w:ascii="Times New Roman" w:hAnsi="Times New Roman" w:cs="Times New Roman"/>
          <w:color w:val="000000" w:themeColor="text1"/>
          <w:sz w:val="28"/>
          <w:szCs w:val="28"/>
        </w:rPr>
        <w:t>ся отлов безнадзорных собак в МО;</w:t>
      </w:r>
    </w:p>
    <w:p w:rsidR="00FA7023" w:rsidRPr="00F91B4B" w:rsidRDefault="00EA1653" w:rsidP="00EA1653">
      <w:pPr>
        <w:pStyle w:val="a5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B4B">
        <w:rPr>
          <w:rFonts w:ascii="Times New Roman" w:hAnsi="Times New Roman" w:cs="Times New Roman"/>
          <w:color w:val="000000" w:themeColor="text1"/>
          <w:sz w:val="28"/>
          <w:szCs w:val="28"/>
        </w:rPr>
        <w:t>- помещены</w:t>
      </w:r>
      <w:r w:rsidR="00FA7023" w:rsidRPr="00F91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Pr="00F91B4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A7023" w:rsidRPr="00F91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учреждения здравоохранения,</w:t>
      </w:r>
    </w:p>
    <w:p w:rsidR="00FA7023" w:rsidRPr="00F91B4B" w:rsidRDefault="00FA7023" w:rsidP="00FA702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91B4B" w:rsidRPr="00F91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</w:t>
      </w:r>
      <w:r w:rsidRPr="00F91B4B">
        <w:rPr>
          <w:rFonts w:ascii="Times New Roman" w:hAnsi="Times New Roman" w:cs="Times New Roman"/>
          <w:color w:val="000000" w:themeColor="text1"/>
          <w:sz w:val="28"/>
          <w:szCs w:val="28"/>
        </w:rPr>
        <w:t>другие.</w:t>
      </w:r>
    </w:p>
    <w:p w:rsidR="00FA7023" w:rsidRPr="00F91B4B" w:rsidRDefault="00FA7023" w:rsidP="00FA7023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A1653" w:rsidRPr="00F91B4B" w:rsidRDefault="00EA1653" w:rsidP="000A2037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91B4B">
        <w:rPr>
          <w:color w:val="000000"/>
          <w:sz w:val="28"/>
          <w:szCs w:val="28"/>
        </w:rPr>
        <w:t xml:space="preserve">          Анализ поступивших в органы МСУ Красноармейского муниципального района  обращений показал, что наибольшее количество вопросов зарегистрировано в тематическом разделе:</w:t>
      </w:r>
    </w:p>
    <w:p w:rsidR="00495FEC" w:rsidRPr="00A162F4" w:rsidRDefault="00915BB4" w:rsidP="000A2037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highlight w:val="yellow"/>
        </w:rPr>
      </w:pPr>
      <w:r w:rsidRPr="00A162F4">
        <w:rPr>
          <w:color w:val="000000"/>
          <w:sz w:val="28"/>
          <w:szCs w:val="28"/>
          <w:highlight w:val="yellow"/>
        </w:rPr>
        <w:t xml:space="preserve"> </w:t>
      </w:r>
    </w:p>
    <w:p w:rsidR="003B286F" w:rsidRPr="00D601AE" w:rsidRDefault="003B286F" w:rsidP="003B2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1A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601AE">
        <w:rPr>
          <w:rFonts w:ascii="Times New Roman" w:eastAsia="Times New Roman" w:hAnsi="Times New Roman" w:cs="Times New Roman"/>
          <w:b/>
          <w:sz w:val="28"/>
          <w:szCs w:val="28"/>
        </w:rPr>
        <w:t>«Экономика</w:t>
      </w:r>
      <w:r w:rsidR="00495FEC" w:rsidRPr="00D601AE">
        <w:rPr>
          <w:rFonts w:ascii="Times New Roman" w:eastAsia="Times New Roman" w:hAnsi="Times New Roman" w:cs="Times New Roman"/>
          <w:b/>
          <w:sz w:val="28"/>
          <w:szCs w:val="28"/>
        </w:rPr>
        <w:t>. Хозяйственная деятельность</w:t>
      </w:r>
      <w:r w:rsidRPr="00D601AE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D601A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601AE" w:rsidRPr="00D601AE">
        <w:rPr>
          <w:rFonts w:ascii="Times New Roman" w:eastAsia="Times New Roman" w:hAnsi="Times New Roman" w:cs="Times New Roman"/>
          <w:sz w:val="28"/>
          <w:szCs w:val="28"/>
        </w:rPr>
        <w:t>526</w:t>
      </w:r>
      <w:r w:rsidRPr="00D601AE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D601AE">
        <w:rPr>
          <w:rFonts w:ascii="Times New Roman" w:eastAsia="Times New Roman" w:hAnsi="Times New Roman" w:cs="Times New Roman"/>
          <w:sz w:val="28"/>
          <w:szCs w:val="28"/>
        </w:rPr>
        <w:t>42,11</w:t>
      </w:r>
      <w:r w:rsidRPr="00D601AE">
        <w:rPr>
          <w:rFonts w:ascii="Times New Roman" w:eastAsia="Times New Roman" w:hAnsi="Times New Roman" w:cs="Times New Roman"/>
          <w:sz w:val="28"/>
          <w:szCs w:val="28"/>
        </w:rPr>
        <w:t xml:space="preserve">% (увеличение на </w:t>
      </w:r>
      <w:r w:rsidR="00D601AE">
        <w:rPr>
          <w:rFonts w:ascii="Times New Roman" w:eastAsia="Times New Roman" w:hAnsi="Times New Roman" w:cs="Times New Roman"/>
          <w:sz w:val="28"/>
          <w:szCs w:val="28"/>
        </w:rPr>
        <w:t>77 в сравнении 2017 годом</w:t>
      </w:r>
      <w:r w:rsidRPr="00D601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E6325" w:rsidRPr="00D601AE" w:rsidRDefault="00EE6325" w:rsidP="00EE6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1AE">
        <w:rPr>
          <w:rFonts w:ascii="Times New Roman" w:hAnsi="Times New Roman" w:cs="Times New Roman"/>
          <w:sz w:val="28"/>
          <w:szCs w:val="28"/>
        </w:rPr>
        <w:t xml:space="preserve">Основные вопросы: </w:t>
      </w:r>
      <w:r w:rsidRPr="00D601AE">
        <w:rPr>
          <w:rFonts w:ascii="Times New Roman" w:eastAsia="Times New Roman" w:hAnsi="Times New Roman" w:cs="Times New Roman"/>
          <w:sz w:val="28"/>
          <w:szCs w:val="28"/>
        </w:rPr>
        <w:t>уборка снега и  мусора; эксплуатация и сохранность автомобильных дорог; благоустройство; ремонт подъездных дорог и тротуаров.</w:t>
      </w:r>
    </w:p>
    <w:p w:rsidR="00EE6325" w:rsidRPr="00D601AE" w:rsidRDefault="00EE6325" w:rsidP="00EE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AE">
        <w:rPr>
          <w:rFonts w:ascii="Times New Roman" w:hAnsi="Times New Roman" w:cs="Times New Roman"/>
          <w:sz w:val="28"/>
          <w:szCs w:val="28"/>
        </w:rPr>
        <w:t>Одним из актуальных остается вопрос опиловки деревьев. Все обращения аккумулируются в график спила деревьев и выполняются в соответствии с ним.</w:t>
      </w:r>
    </w:p>
    <w:p w:rsidR="003B286F" w:rsidRPr="00D601AE" w:rsidRDefault="003B286F" w:rsidP="003B2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86F" w:rsidRPr="00D601AE" w:rsidRDefault="003B286F" w:rsidP="003B2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601A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Pr="00D601A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«Жилищно-коммунальная сфера»</w:t>
      </w:r>
      <w:r w:rsidRPr="00D601A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- </w:t>
      </w:r>
      <w:r w:rsidR="00D601AE">
        <w:rPr>
          <w:rFonts w:ascii="Times New Roman" w:eastAsia="Times New Roman" w:hAnsi="Times New Roman" w:cs="Times New Roman"/>
          <w:spacing w:val="-4"/>
          <w:sz w:val="28"/>
          <w:szCs w:val="28"/>
        </w:rPr>
        <w:t>425</w:t>
      </w:r>
      <w:r w:rsidRPr="00D601A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или 3</w:t>
      </w:r>
      <w:r w:rsidR="00D601AE">
        <w:rPr>
          <w:rFonts w:ascii="Times New Roman" w:eastAsia="Times New Roman" w:hAnsi="Times New Roman" w:cs="Times New Roman"/>
          <w:spacing w:val="-4"/>
          <w:sz w:val="28"/>
          <w:szCs w:val="28"/>
        </w:rPr>
        <w:t>4,03</w:t>
      </w:r>
      <w:r w:rsidRPr="00D601A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% от общего количества поступивших обращений (снижение на </w:t>
      </w:r>
      <w:r w:rsidR="00D601A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363 </w:t>
      </w:r>
      <w:r w:rsidRPr="00D601AE">
        <w:rPr>
          <w:rFonts w:ascii="Times New Roman" w:eastAsia="Times New Roman" w:hAnsi="Times New Roman" w:cs="Times New Roman"/>
          <w:spacing w:val="-4"/>
          <w:sz w:val="28"/>
          <w:szCs w:val="28"/>
        </w:rPr>
        <w:t>обращени</w:t>
      </w:r>
      <w:r w:rsidR="00D601AE">
        <w:rPr>
          <w:rFonts w:ascii="Times New Roman" w:eastAsia="Times New Roman" w:hAnsi="Times New Roman" w:cs="Times New Roman"/>
          <w:spacing w:val="-4"/>
          <w:sz w:val="28"/>
          <w:szCs w:val="28"/>
        </w:rPr>
        <w:t>я</w:t>
      </w:r>
      <w:r w:rsidRPr="00D601AE">
        <w:rPr>
          <w:rFonts w:ascii="Times New Roman" w:eastAsia="Times New Roman" w:hAnsi="Times New Roman" w:cs="Times New Roman"/>
          <w:spacing w:val="-4"/>
          <w:sz w:val="28"/>
          <w:szCs w:val="28"/>
        </w:rPr>
        <w:t>)</w:t>
      </w:r>
      <w:r w:rsidR="006B0D35" w:rsidRPr="00D601AE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EE6325" w:rsidRPr="00D601AE" w:rsidRDefault="00EE6325" w:rsidP="00EE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AE">
        <w:rPr>
          <w:rFonts w:ascii="Times New Roman" w:hAnsi="Times New Roman" w:cs="Times New Roman"/>
          <w:sz w:val="28"/>
          <w:szCs w:val="28"/>
        </w:rPr>
        <w:t xml:space="preserve">Основные вопросы – оплата </w:t>
      </w:r>
      <w:proofErr w:type="spellStart"/>
      <w:r w:rsidRPr="00D601AE">
        <w:rPr>
          <w:rFonts w:ascii="Times New Roman" w:hAnsi="Times New Roman" w:cs="Times New Roman"/>
          <w:sz w:val="28"/>
          <w:szCs w:val="28"/>
        </w:rPr>
        <w:t>общедомовых</w:t>
      </w:r>
      <w:proofErr w:type="spellEnd"/>
      <w:r w:rsidRPr="00D601AE">
        <w:rPr>
          <w:rFonts w:ascii="Times New Roman" w:hAnsi="Times New Roman" w:cs="Times New Roman"/>
          <w:sz w:val="28"/>
          <w:szCs w:val="28"/>
        </w:rPr>
        <w:t xml:space="preserve"> нужд (электроэнергия, водоснабжение), оплата взносов за капитальный ремонт в многоквартирных домах. Для решения данных проблем руководством района даются разъяснения о порядке начислений и оплаты коммунальных услуг с приглашением руководителей отраслей ЖКХ на личные приемы граждан, к каждому заявителю подходят индивидуально. Созданная при администрации Красноармейского района жилищная комиссия осуществляет постоянную проверку по заявленным случаям, ответ заявителю предоставляется в письменном виде с указанием причин возникновения высокой оплаты и путями решения данных вопросов.</w:t>
      </w:r>
    </w:p>
    <w:p w:rsidR="00915BB4" w:rsidRPr="00D601AE" w:rsidRDefault="00915BB4" w:rsidP="00915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AE">
        <w:rPr>
          <w:rFonts w:ascii="Times New Roman" w:hAnsi="Times New Roman" w:cs="Times New Roman"/>
          <w:sz w:val="28"/>
          <w:szCs w:val="28"/>
        </w:rPr>
        <w:lastRenderedPageBreak/>
        <w:t>По вопросам улучшения жилищных условий, заявителям предоставляется информация о постановке на учет в качестве нуждающегося в улучшении жилищных условий.</w:t>
      </w:r>
    </w:p>
    <w:p w:rsidR="00EE6325" w:rsidRPr="00D601AE" w:rsidRDefault="00915BB4" w:rsidP="003B2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1AE">
        <w:rPr>
          <w:rFonts w:ascii="Times New Roman" w:eastAsia="Times New Roman" w:hAnsi="Times New Roman" w:cs="Times New Roman"/>
          <w:sz w:val="28"/>
          <w:szCs w:val="28"/>
        </w:rPr>
        <w:t>Наиболее проблемными вопросами для жителей являются: содержание общего имущества, мес</w:t>
      </w:r>
      <w:r w:rsidR="00D601AE">
        <w:rPr>
          <w:rFonts w:ascii="Times New Roman" w:eastAsia="Times New Roman" w:hAnsi="Times New Roman" w:cs="Times New Roman"/>
          <w:sz w:val="28"/>
          <w:szCs w:val="28"/>
        </w:rPr>
        <w:t>т общего пользования, придомовой территории</w:t>
      </w:r>
      <w:r w:rsidRPr="00D601AE">
        <w:rPr>
          <w:rFonts w:ascii="Times New Roman" w:eastAsia="Times New Roman" w:hAnsi="Times New Roman" w:cs="Times New Roman"/>
          <w:sz w:val="28"/>
          <w:szCs w:val="28"/>
        </w:rPr>
        <w:t>; предоставление коммунальных услуг ненадлежащего качества; переселение из а</w:t>
      </w:r>
      <w:r w:rsidR="00D601AE">
        <w:rPr>
          <w:rFonts w:ascii="Times New Roman" w:eastAsia="Times New Roman" w:hAnsi="Times New Roman" w:cs="Times New Roman"/>
          <w:sz w:val="28"/>
          <w:szCs w:val="28"/>
        </w:rPr>
        <w:t>варийных домов и  ветхого жилья</w:t>
      </w:r>
      <w:r w:rsidRPr="00D601AE">
        <w:rPr>
          <w:rFonts w:ascii="Times New Roman" w:eastAsia="Times New Roman" w:hAnsi="Times New Roman" w:cs="Times New Roman"/>
          <w:sz w:val="28"/>
          <w:szCs w:val="28"/>
        </w:rPr>
        <w:t>; перебои в водоснабжении.</w:t>
      </w:r>
    </w:p>
    <w:p w:rsidR="00915BB4" w:rsidRPr="00D601AE" w:rsidRDefault="00915BB4" w:rsidP="003B2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86F" w:rsidRPr="00D601AE" w:rsidRDefault="003B286F" w:rsidP="003B2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1A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601AE">
        <w:rPr>
          <w:rFonts w:ascii="Times New Roman" w:eastAsia="Times New Roman" w:hAnsi="Times New Roman" w:cs="Times New Roman"/>
          <w:b/>
          <w:sz w:val="28"/>
          <w:szCs w:val="28"/>
        </w:rPr>
        <w:t>«Социальная сфера»</w:t>
      </w:r>
      <w:r w:rsidRPr="00D601A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601AE">
        <w:rPr>
          <w:rFonts w:ascii="Times New Roman" w:eastAsia="Times New Roman" w:hAnsi="Times New Roman" w:cs="Times New Roman"/>
          <w:sz w:val="28"/>
          <w:szCs w:val="28"/>
        </w:rPr>
        <w:t>182</w:t>
      </w:r>
      <w:r w:rsidRPr="00D601AE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D601AE">
        <w:rPr>
          <w:rFonts w:ascii="Times New Roman" w:eastAsia="Times New Roman" w:hAnsi="Times New Roman" w:cs="Times New Roman"/>
          <w:sz w:val="28"/>
          <w:szCs w:val="28"/>
        </w:rPr>
        <w:t>14.57</w:t>
      </w:r>
      <w:r w:rsidRPr="00D601AE">
        <w:rPr>
          <w:rFonts w:ascii="Times New Roman" w:eastAsia="Times New Roman" w:hAnsi="Times New Roman" w:cs="Times New Roman"/>
          <w:sz w:val="28"/>
          <w:szCs w:val="28"/>
        </w:rPr>
        <w:t>% (снижение на1</w:t>
      </w:r>
      <w:r w:rsidR="00D601AE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D601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15BB4" w:rsidRPr="00D601AE" w:rsidRDefault="00915BB4" w:rsidP="0091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1AE">
        <w:rPr>
          <w:rFonts w:ascii="Times New Roman" w:eastAsia="Times New Roman" w:hAnsi="Times New Roman" w:cs="Times New Roman"/>
          <w:sz w:val="28"/>
          <w:szCs w:val="28"/>
        </w:rPr>
        <w:t>Наибольшее количество обращений по данной тематике поступило по вопросам: социальная поддержка и помощь семьям, имеющим детей, в том числе многодетным семьям и одиноким родителям, гражданам пожилого возраста, малоимущим гражданам; поступление в дошкольные образовательные организации; просьбы об оказании финансовой помощи;</w:t>
      </w:r>
    </w:p>
    <w:p w:rsidR="00915BB4" w:rsidRPr="00D601AE" w:rsidRDefault="00915BB4" w:rsidP="00915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AE">
        <w:rPr>
          <w:rFonts w:ascii="Times New Roman" w:hAnsi="Times New Roman" w:cs="Times New Roman"/>
          <w:sz w:val="28"/>
          <w:szCs w:val="28"/>
        </w:rPr>
        <w:t>К сожалению, в бюджете района отсутствует возможность выделения и направления финансовых средств на лечение, строительство и ремонт частного жилого фонда, оплату задолженности по коммунальным услугам, но к каждому вопросу применяется определенный подход в плане предоставления строительных материалов, либо осуществляется договоренность о рассрочке погашения долгов. По таким вопросам также имеется тесное взаимодействие с депутатами района, Общественной приемной Красноармейского отделения ВПП «Единая Россия» в части оказания материальной помощи через депутатский корпус.</w:t>
      </w:r>
    </w:p>
    <w:p w:rsidR="00915BB4" w:rsidRPr="00D601AE" w:rsidRDefault="00915BB4" w:rsidP="003B2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86F" w:rsidRPr="00D601AE" w:rsidRDefault="003B286F" w:rsidP="003B2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601A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D601A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«Государство, общество, политика» </w:t>
      </w:r>
      <w:r w:rsidRPr="00D601A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="00D601AE">
        <w:rPr>
          <w:rFonts w:ascii="Times New Roman" w:eastAsia="Times New Roman" w:hAnsi="Times New Roman" w:cs="Times New Roman"/>
          <w:spacing w:val="-4"/>
          <w:sz w:val="28"/>
          <w:szCs w:val="28"/>
        </w:rPr>
        <w:t>89</w:t>
      </w:r>
      <w:r w:rsidRPr="00D601A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или </w:t>
      </w:r>
      <w:r w:rsidR="00D601AE">
        <w:rPr>
          <w:rFonts w:ascii="Times New Roman" w:eastAsia="Times New Roman" w:hAnsi="Times New Roman" w:cs="Times New Roman"/>
          <w:spacing w:val="-4"/>
          <w:sz w:val="28"/>
          <w:szCs w:val="28"/>
        </w:rPr>
        <w:t>7,13% (увеличение на 44</w:t>
      </w:r>
      <w:r w:rsidRPr="00D601AE">
        <w:rPr>
          <w:rFonts w:ascii="Times New Roman" w:eastAsia="Times New Roman" w:hAnsi="Times New Roman" w:cs="Times New Roman"/>
          <w:spacing w:val="-4"/>
          <w:sz w:val="28"/>
          <w:szCs w:val="28"/>
        </w:rPr>
        <w:t>);</w:t>
      </w:r>
    </w:p>
    <w:p w:rsidR="00915BB4" w:rsidRPr="00D601AE" w:rsidRDefault="00915BB4" w:rsidP="003B2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3B286F" w:rsidRPr="00D601AE" w:rsidRDefault="003B286F" w:rsidP="003B2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601A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- </w:t>
      </w:r>
      <w:r w:rsidRPr="00D601AE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«Оборона, безопасность, законность»</w:t>
      </w:r>
      <w:r w:rsidRPr="00D601A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- </w:t>
      </w:r>
      <w:r w:rsidR="00D601AE">
        <w:rPr>
          <w:rFonts w:ascii="Times New Roman" w:eastAsia="Times New Roman" w:hAnsi="Times New Roman" w:cs="Times New Roman"/>
          <w:spacing w:val="-6"/>
          <w:sz w:val="28"/>
          <w:szCs w:val="28"/>
        </w:rPr>
        <w:t>27 или 2,16% (снижение на 1</w:t>
      </w:r>
      <w:r w:rsidRPr="00D601AE">
        <w:rPr>
          <w:rFonts w:ascii="Times New Roman" w:eastAsia="Times New Roman" w:hAnsi="Times New Roman" w:cs="Times New Roman"/>
          <w:spacing w:val="-6"/>
          <w:sz w:val="28"/>
          <w:szCs w:val="28"/>
        </w:rPr>
        <w:t>).</w:t>
      </w:r>
    </w:p>
    <w:p w:rsidR="00E8161C" w:rsidRPr="00D601AE" w:rsidRDefault="00E8161C" w:rsidP="00915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1AE" w:rsidRPr="00F1343D" w:rsidRDefault="00D601AE" w:rsidP="00D601AE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01AE">
        <w:rPr>
          <w:iCs/>
          <w:color w:val="000000"/>
          <w:sz w:val="28"/>
          <w:szCs w:val="28"/>
        </w:rPr>
        <w:t>Активное взаимодействие населения и власти происходит во время встреч с населением, на которых обсуждаются насущные вопросы, оперативно даются разъяснения по актуальным проблемам.</w:t>
      </w:r>
    </w:p>
    <w:p w:rsidR="00E8161C" w:rsidRDefault="00E8161C" w:rsidP="00E8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AE">
        <w:rPr>
          <w:rFonts w:ascii="Times New Roman" w:hAnsi="Times New Roman" w:cs="Times New Roman"/>
          <w:sz w:val="28"/>
          <w:szCs w:val="28"/>
        </w:rPr>
        <w:t xml:space="preserve">За </w:t>
      </w:r>
      <w:r w:rsidR="00D601AE">
        <w:rPr>
          <w:rFonts w:ascii="Times New Roman" w:hAnsi="Times New Roman" w:cs="Times New Roman"/>
          <w:sz w:val="28"/>
          <w:szCs w:val="28"/>
        </w:rPr>
        <w:t>2018 год</w:t>
      </w:r>
      <w:r w:rsidRPr="00D601AE">
        <w:rPr>
          <w:rFonts w:ascii="Times New Roman" w:hAnsi="Times New Roman" w:cs="Times New Roman"/>
          <w:sz w:val="28"/>
          <w:szCs w:val="28"/>
        </w:rPr>
        <w:t xml:space="preserve"> </w:t>
      </w:r>
      <w:r w:rsidR="001C50FA" w:rsidRPr="00D601AE">
        <w:rPr>
          <w:rFonts w:ascii="Times New Roman" w:hAnsi="Times New Roman" w:cs="Times New Roman"/>
          <w:sz w:val="28"/>
          <w:szCs w:val="28"/>
        </w:rPr>
        <w:t xml:space="preserve">проведено  </w:t>
      </w:r>
      <w:r w:rsidR="00024CF0" w:rsidRPr="00D601AE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D601AE">
        <w:rPr>
          <w:rFonts w:ascii="Times New Roman" w:hAnsi="Times New Roman" w:cs="Times New Roman"/>
          <w:sz w:val="28"/>
          <w:szCs w:val="28"/>
        </w:rPr>
        <w:t>91</w:t>
      </w:r>
      <w:r w:rsidR="00024CF0" w:rsidRPr="00D601AE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D601AE">
        <w:rPr>
          <w:rFonts w:ascii="Times New Roman" w:hAnsi="Times New Roman" w:cs="Times New Roman"/>
          <w:sz w:val="28"/>
          <w:szCs w:val="28"/>
        </w:rPr>
        <w:t>а</w:t>
      </w:r>
      <w:r w:rsidR="00024CF0" w:rsidRPr="00D601AE">
        <w:rPr>
          <w:rFonts w:ascii="Times New Roman" w:hAnsi="Times New Roman" w:cs="Times New Roman"/>
          <w:sz w:val="28"/>
          <w:szCs w:val="28"/>
        </w:rPr>
        <w:t xml:space="preserve"> </w:t>
      </w:r>
      <w:r w:rsidR="00915BB4" w:rsidRPr="00D601AE">
        <w:rPr>
          <w:rFonts w:ascii="Times New Roman" w:hAnsi="Times New Roman" w:cs="Times New Roman"/>
          <w:sz w:val="28"/>
          <w:szCs w:val="28"/>
        </w:rPr>
        <w:br/>
        <w:t xml:space="preserve">(на </w:t>
      </w:r>
      <w:r w:rsidR="00EC606C">
        <w:rPr>
          <w:rFonts w:ascii="Times New Roman" w:hAnsi="Times New Roman" w:cs="Times New Roman"/>
          <w:sz w:val="28"/>
          <w:szCs w:val="28"/>
        </w:rPr>
        <w:t xml:space="preserve">3 </w:t>
      </w:r>
      <w:r w:rsidR="00915BB4" w:rsidRPr="00D601AE">
        <w:rPr>
          <w:rFonts w:ascii="Times New Roman" w:hAnsi="Times New Roman" w:cs="Times New Roman"/>
          <w:sz w:val="28"/>
          <w:szCs w:val="28"/>
        </w:rPr>
        <w:t>встречи больше по сравнению с 2017 год</w:t>
      </w:r>
      <w:r w:rsidR="00D601AE">
        <w:rPr>
          <w:rFonts w:ascii="Times New Roman" w:hAnsi="Times New Roman" w:cs="Times New Roman"/>
          <w:sz w:val="28"/>
          <w:szCs w:val="28"/>
        </w:rPr>
        <w:t>ом</w:t>
      </w:r>
      <w:r w:rsidR="00915BB4" w:rsidRPr="00D601AE">
        <w:rPr>
          <w:rFonts w:ascii="Times New Roman" w:hAnsi="Times New Roman" w:cs="Times New Roman"/>
          <w:sz w:val="28"/>
          <w:szCs w:val="28"/>
        </w:rPr>
        <w:t xml:space="preserve">) </w:t>
      </w:r>
      <w:r w:rsidR="00024CF0" w:rsidRPr="00D601AE">
        <w:rPr>
          <w:rFonts w:ascii="Times New Roman" w:hAnsi="Times New Roman" w:cs="Times New Roman"/>
          <w:sz w:val="28"/>
          <w:szCs w:val="28"/>
        </w:rPr>
        <w:t>с жителями населенных пунктов Красноар</w:t>
      </w:r>
      <w:r w:rsidRPr="00D601AE">
        <w:rPr>
          <w:rFonts w:ascii="Times New Roman" w:hAnsi="Times New Roman" w:cs="Times New Roman"/>
          <w:sz w:val="28"/>
          <w:szCs w:val="28"/>
        </w:rPr>
        <w:t xml:space="preserve">мейского муниципального района (глава района – </w:t>
      </w:r>
      <w:r w:rsidR="00D601AE">
        <w:rPr>
          <w:rFonts w:ascii="Times New Roman" w:hAnsi="Times New Roman" w:cs="Times New Roman"/>
          <w:sz w:val="28"/>
          <w:szCs w:val="28"/>
        </w:rPr>
        <w:t>61</w:t>
      </w:r>
      <w:r w:rsidR="00915BB4" w:rsidRPr="00D601AE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D601AE">
        <w:rPr>
          <w:rFonts w:ascii="Times New Roman" w:hAnsi="Times New Roman" w:cs="Times New Roman"/>
          <w:sz w:val="28"/>
          <w:szCs w:val="28"/>
        </w:rPr>
        <w:t>а</w:t>
      </w:r>
      <w:r w:rsidR="00915BB4" w:rsidRPr="00D601AE">
        <w:rPr>
          <w:rFonts w:ascii="Times New Roman" w:hAnsi="Times New Roman" w:cs="Times New Roman"/>
          <w:sz w:val="28"/>
          <w:szCs w:val="28"/>
        </w:rPr>
        <w:t xml:space="preserve">, заместители – </w:t>
      </w:r>
      <w:r w:rsidR="00D601AE">
        <w:rPr>
          <w:rFonts w:ascii="Times New Roman" w:hAnsi="Times New Roman" w:cs="Times New Roman"/>
          <w:sz w:val="28"/>
          <w:szCs w:val="28"/>
        </w:rPr>
        <w:t>30</w:t>
      </w:r>
      <w:r w:rsidRPr="00D601AE">
        <w:rPr>
          <w:rFonts w:ascii="Times New Roman" w:hAnsi="Times New Roman" w:cs="Times New Roman"/>
          <w:sz w:val="28"/>
          <w:szCs w:val="28"/>
        </w:rPr>
        <w:t>).</w:t>
      </w:r>
    </w:p>
    <w:p w:rsidR="00F91B4B" w:rsidRPr="00D601AE" w:rsidRDefault="00F91B4B" w:rsidP="00E8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4DC" w:rsidRPr="006D259E" w:rsidRDefault="00AC54DC" w:rsidP="006D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54DC" w:rsidRPr="006D259E" w:rsidSect="00EA1653">
      <w:pgSz w:w="11906" w:h="16838"/>
      <w:pgMar w:top="454" w:right="567" w:bottom="45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F4211"/>
    <w:multiLevelType w:val="hybridMultilevel"/>
    <w:tmpl w:val="732E0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505C0"/>
    <w:multiLevelType w:val="hybridMultilevel"/>
    <w:tmpl w:val="D3283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1A57"/>
    <w:rsid w:val="000148CE"/>
    <w:rsid w:val="00020A2F"/>
    <w:rsid w:val="00024CF0"/>
    <w:rsid w:val="000A2037"/>
    <w:rsid w:val="000D277D"/>
    <w:rsid w:val="000D5F3A"/>
    <w:rsid w:val="000E5C00"/>
    <w:rsid w:val="00104864"/>
    <w:rsid w:val="00142D6E"/>
    <w:rsid w:val="00182FF7"/>
    <w:rsid w:val="001831FB"/>
    <w:rsid w:val="00184BB5"/>
    <w:rsid w:val="001B5A23"/>
    <w:rsid w:val="001C50FA"/>
    <w:rsid w:val="001E161F"/>
    <w:rsid w:val="002002A8"/>
    <w:rsid w:val="00207CCF"/>
    <w:rsid w:val="00245961"/>
    <w:rsid w:val="00252D77"/>
    <w:rsid w:val="002750FB"/>
    <w:rsid w:val="002A08EB"/>
    <w:rsid w:val="002A17A6"/>
    <w:rsid w:val="00360B86"/>
    <w:rsid w:val="003A272E"/>
    <w:rsid w:val="003B286F"/>
    <w:rsid w:val="003D0E41"/>
    <w:rsid w:val="003E1BFD"/>
    <w:rsid w:val="00462474"/>
    <w:rsid w:val="004906A5"/>
    <w:rsid w:val="00495FEC"/>
    <w:rsid w:val="004C4CD2"/>
    <w:rsid w:val="004D54AB"/>
    <w:rsid w:val="00526D6B"/>
    <w:rsid w:val="005272EE"/>
    <w:rsid w:val="00577663"/>
    <w:rsid w:val="00585E78"/>
    <w:rsid w:val="00624828"/>
    <w:rsid w:val="006336BA"/>
    <w:rsid w:val="006A08E3"/>
    <w:rsid w:val="006B0417"/>
    <w:rsid w:val="006B0D35"/>
    <w:rsid w:val="006D259E"/>
    <w:rsid w:val="00711D5D"/>
    <w:rsid w:val="00717537"/>
    <w:rsid w:val="0082379C"/>
    <w:rsid w:val="00841FA2"/>
    <w:rsid w:val="0086691A"/>
    <w:rsid w:val="00893F00"/>
    <w:rsid w:val="008C37A1"/>
    <w:rsid w:val="008C6189"/>
    <w:rsid w:val="00905AD4"/>
    <w:rsid w:val="009125AC"/>
    <w:rsid w:val="00912CA9"/>
    <w:rsid w:val="00915BB4"/>
    <w:rsid w:val="009628EA"/>
    <w:rsid w:val="00972AFE"/>
    <w:rsid w:val="00986A01"/>
    <w:rsid w:val="00992258"/>
    <w:rsid w:val="009A6E7F"/>
    <w:rsid w:val="009E53BE"/>
    <w:rsid w:val="009F6D45"/>
    <w:rsid w:val="00A162F4"/>
    <w:rsid w:val="00A34812"/>
    <w:rsid w:val="00A45557"/>
    <w:rsid w:val="00A50A4F"/>
    <w:rsid w:val="00A576F6"/>
    <w:rsid w:val="00A97EB6"/>
    <w:rsid w:val="00AC54DC"/>
    <w:rsid w:val="00AD4D9C"/>
    <w:rsid w:val="00B05DCA"/>
    <w:rsid w:val="00B0733C"/>
    <w:rsid w:val="00B540E7"/>
    <w:rsid w:val="00B75695"/>
    <w:rsid w:val="00B90992"/>
    <w:rsid w:val="00BA3358"/>
    <w:rsid w:val="00BA57DE"/>
    <w:rsid w:val="00BF1B37"/>
    <w:rsid w:val="00C47266"/>
    <w:rsid w:val="00C6159F"/>
    <w:rsid w:val="00CC39C8"/>
    <w:rsid w:val="00CE6B52"/>
    <w:rsid w:val="00D601AE"/>
    <w:rsid w:val="00D8262C"/>
    <w:rsid w:val="00D84DBF"/>
    <w:rsid w:val="00DB1452"/>
    <w:rsid w:val="00DC1549"/>
    <w:rsid w:val="00DC7351"/>
    <w:rsid w:val="00DD3234"/>
    <w:rsid w:val="00E21A57"/>
    <w:rsid w:val="00E2232B"/>
    <w:rsid w:val="00E234F8"/>
    <w:rsid w:val="00E276F7"/>
    <w:rsid w:val="00E8161C"/>
    <w:rsid w:val="00EA1653"/>
    <w:rsid w:val="00EC606C"/>
    <w:rsid w:val="00EE5E59"/>
    <w:rsid w:val="00EE6325"/>
    <w:rsid w:val="00F1343D"/>
    <w:rsid w:val="00F66C76"/>
    <w:rsid w:val="00F81DDA"/>
    <w:rsid w:val="00F91B4B"/>
    <w:rsid w:val="00FA7023"/>
    <w:rsid w:val="00FD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3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76F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34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06172-610D-4329-AC0D-BE137BA1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 граждан</cp:lastModifiedBy>
  <cp:revision>2</cp:revision>
  <cp:lastPrinted>2018-07-18T10:37:00Z</cp:lastPrinted>
  <dcterms:created xsi:type="dcterms:W3CDTF">2019-05-17T07:50:00Z</dcterms:created>
  <dcterms:modified xsi:type="dcterms:W3CDTF">2019-05-17T07:50:00Z</dcterms:modified>
</cp:coreProperties>
</file>