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96" w:rsidRPr="00947664" w:rsidRDefault="006B35E8" w:rsidP="00CE0E9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Герб Красн" style="position:absolute;left:0;text-align:left;margin-left:201.9pt;margin-top:-50.95pt;width:59pt;height:84pt;z-index:251657728;visibility:visible">
            <v:imagedata r:id="rId8" o:title=" Герб Красн"/>
            <w10:wrap type="square" side="right"/>
          </v:shape>
        </w:pict>
      </w:r>
    </w:p>
    <w:p w:rsidR="00CE0E96" w:rsidRDefault="00CE0E96" w:rsidP="00CE0E96">
      <w:pPr>
        <w:ind w:right="992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CE0E96" w:rsidRDefault="00CE0E96" w:rsidP="00CE0E96">
      <w:pPr>
        <w:ind w:right="992"/>
        <w:jc w:val="center"/>
        <w:rPr>
          <w:b/>
          <w:bCs/>
        </w:rPr>
      </w:pPr>
    </w:p>
    <w:p w:rsidR="00CE0E96" w:rsidRPr="00085BAA" w:rsidRDefault="00085BAA" w:rsidP="00085BAA">
      <w:pPr>
        <w:pStyle w:val="1"/>
        <w:tabs>
          <w:tab w:val="center" w:pos="4889"/>
          <w:tab w:val="left" w:pos="7380"/>
        </w:tabs>
        <w:ind w:right="992"/>
        <w:jc w:val="center"/>
        <w:rPr>
          <w:szCs w:val="28"/>
        </w:rPr>
      </w:pPr>
      <w:r w:rsidRPr="00085BAA">
        <w:rPr>
          <w:szCs w:val="28"/>
        </w:rPr>
        <w:t>КОНТРОЛЬНО-СЧЕТНАЯ КОМИССИЯ</w:t>
      </w:r>
    </w:p>
    <w:p w:rsidR="00085BAA" w:rsidRPr="00085BAA" w:rsidRDefault="00085BAA" w:rsidP="00085BAA">
      <w:pPr>
        <w:jc w:val="center"/>
        <w:rPr>
          <w:sz w:val="28"/>
          <w:szCs w:val="28"/>
        </w:rPr>
      </w:pPr>
      <w:r w:rsidRPr="00085BAA">
        <w:rPr>
          <w:sz w:val="28"/>
          <w:szCs w:val="28"/>
        </w:rPr>
        <w:t>КРАСНОАРМЕЙСКОГО МУНИЦИПАЛЬНОГО РАЙОНА</w:t>
      </w:r>
    </w:p>
    <w:p w:rsidR="00085BAA" w:rsidRPr="00085BAA" w:rsidRDefault="00085BAA" w:rsidP="00085BAA">
      <w:pPr>
        <w:jc w:val="center"/>
        <w:rPr>
          <w:sz w:val="28"/>
          <w:szCs w:val="28"/>
        </w:rPr>
      </w:pPr>
      <w:r w:rsidRPr="00085BAA">
        <w:rPr>
          <w:sz w:val="28"/>
          <w:szCs w:val="28"/>
        </w:rPr>
        <w:t>САРАТОВСКОЙ ОБЛАСТИ</w:t>
      </w:r>
    </w:p>
    <w:p w:rsidR="00CE0E96" w:rsidRDefault="00CE0E96" w:rsidP="00CE0E96">
      <w:pPr>
        <w:pStyle w:val="afc"/>
        <w:keepNext/>
        <w:ind w:firstLine="567"/>
        <w:jc w:val="center"/>
        <w:rPr>
          <w:b/>
          <w:sz w:val="28"/>
          <w:szCs w:val="28"/>
        </w:rPr>
      </w:pPr>
    </w:p>
    <w:p w:rsidR="00CE0E96" w:rsidRPr="006D5911" w:rsidRDefault="00CE0E96" w:rsidP="00CE0E96">
      <w:pPr>
        <w:pStyle w:val="afc"/>
        <w:keepNext/>
        <w:jc w:val="center"/>
        <w:rPr>
          <w:b/>
          <w:sz w:val="32"/>
          <w:szCs w:val="32"/>
        </w:rPr>
      </w:pPr>
      <w:r w:rsidRPr="006D5911">
        <w:rPr>
          <w:b/>
          <w:sz w:val="32"/>
          <w:szCs w:val="32"/>
        </w:rPr>
        <w:t>РАСПОРЯЖЕНИЕ</w:t>
      </w:r>
    </w:p>
    <w:p w:rsidR="00CE0E96" w:rsidRDefault="00CE0E96" w:rsidP="00CE0E96">
      <w:pPr>
        <w:pStyle w:val="afc"/>
        <w:keepNext/>
        <w:rPr>
          <w:b/>
          <w:sz w:val="28"/>
          <w:szCs w:val="28"/>
        </w:rPr>
      </w:pPr>
    </w:p>
    <w:p w:rsidR="00CE0E96" w:rsidRDefault="00CE0E96" w:rsidP="00CE0E96">
      <w:pPr>
        <w:pStyle w:val="afc"/>
        <w:keepNext/>
        <w:rPr>
          <w:b/>
          <w:sz w:val="28"/>
          <w:szCs w:val="28"/>
        </w:rPr>
      </w:pPr>
    </w:p>
    <w:p w:rsidR="00CE0E96" w:rsidRPr="00BA0883" w:rsidRDefault="00CE0E96" w:rsidP="00CE0E96">
      <w:pPr>
        <w:pStyle w:val="afc"/>
        <w:keepNext/>
        <w:rPr>
          <w:sz w:val="28"/>
          <w:szCs w:val="28"/>
        </w:rPr>
      </w:pPr>
      <w:r>
        <w:rPr>
          <w:sz w:val="28"/>
          <w:szCs w:val="28"/>
        </w:rPr>
        <w:t xml:space="preserve">   от 2 сентября 2019  года </w:t>
      </w:r>
      <w:r w:rsidRPr="00BA0883">
        <w:rPr>
          <w:sz w:val="28"/>
          <w:szCs w:val="28"/>
        </w:rPr>
        <w:t xml:space="preserve"> № </w:t>
      </w:r>
      <w:r w:rsidR="00F42789">
        <w:rPr>
          <w:sz w:val="28"/>
          <w:szCs w:val="28"/>
        </w:rPr>
        <w:t>0</w:t>
      </w:r>
      <w:r>
        <w:rPr>
          <w:sz w:val="28"/>
          <w:szCs w:val="28"/>
        </w:rPr>
        <w:t>1-р</w:t>
      </w:r>
    </w:p>
    <w:p w:rsidR="00CE0E96" w:rsidRDefault="00CE0E96" w:rsidP="00CE0E96"/>
    <w:p w:rsidR="00CE0E96" w:rsidRPr="00BA0883" w:rsidRDefault="00CE0E96" w:rsidP="00CE0E96"/>
    <w:p w:rsidR="009B07A0" w:rsidRPr="00A45E63" w:rsidRDefault="009B07A0" w:rsidP="009B07A0">
      <w:pPr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 xml:space="preserve">  </w:t>
      </w:r>
    </w:p>
    <w:p w:rsidR="00085BAA" w:rsidRDefault="00CE0E96" w:rsidP="00085BAA">
      <w:pPr>
        <w:jc w:val="both"/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 xml:space="preserve">Об утверждении стандарта </w:t>
      </w:r>
    </w:p>
    <w:p w:rsidR="00085BAA" w:rsidRDefault="00CE0E96" w:rsidP="00085BAA">
      <w:pPr>
        <w:jc w:val="both"/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>финансовог</w:t>
      </w:r>
      <w:r w:rsidR="009B07A0" w:rsidRPr="00A45E63">
        <w:rPr>
          <w:b/>
          <w:sz w:val="28"/>
          <w:szCs w:val="28"/>
        </w:rPr>
        <w:t xml:space="preserve">о </w:t>
      </w:r>
      <w:r w:rsidRPr="00A45E63">
        <w:rPr>
          <w:b/>
          <w:sz w:val="28"/>
          <w:szCs w:val="28"/>
        </w:rPr>
        <w:t xml:space="preserve">контроля (СФК № 1) </w:t>
      </w:r>
    </w:p>
    <w:p w:rsidR="00085BAA" w:rsidRDefault="00CE0E96" w:rsidP="00085BAA">
      <w:pPr>
        <w:jc w:val="both"/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>Контрольно-счетной</w:t>
      </w:r>
      <w:r w:rsidR="00A45E63">
        <w:rPr>
          <w:b/>
          <w:sz w:val="28"/>
          <w:szCs w:val="28"/>
        </w:rPr>
        <w:t xml:space="preserve"> </w:t>
      </w:r>
      <w:r w:rsidRPr="00A45E63">
        <w:rPr>
          <w:b/>
          <w:sz w:val="28"/>
          <w:szCs w:val="28"/>
        </w:rPr>
        <w:t>комиссии</w:t>
      </w:r>
    </w:p>
    <w:p w:rsidR="00085BAA" w:rsidRDefault="00CE0E96" w:rsidP="00085BAA">
      <w:pPr>
        <w:jc w:val="both"/>
        <w:rPr>
          <w:b/>
          <w:sz w:val="28"/>
          <w:szCs w:val="28"/>
        </w:rPr>
      </w:pPr>
      <w:proofErr w:type="gramStart"/>
      <w:r w:rsidRPr="00A45E63">
        <w:rPr>
          <w:b/>
          <w:sz w:val="28"/>
          <w:szCs w:val="28"/>
        </w:rPr>
        <w:t>Красноармейского</w:t>
      </w:r>
      <w:r w:rsidR="009B07A0" w:rsidRPr="00A45E63">
        <w:rPr>
          <w:b/>
          <w:sz w:val="28"/>
          <w:szCs w:val="28"/>
        </w:rPr>
        <w:t xml:space="preserve"> муниципальног</w:t>
      </w:r>
      <w:r w:rsidR="00085BAA">
        <w:rPr>
          <w:b/>
          <w:sz w:val="28"/>
          <w:szCs w:val="28"/>
        </w:rPr>
        <w:t>о</w:t>
      </w:r>
      <w:proofErr w:type="gramEnd"/>
    </w:p>
    <w:p w:rsidR="009B07A0" w:rsidRPr="00A45E63" w:rsidRDefault="009B07A0" w:rsidP="00085BAA">
      <w:pPr>
        <w:jc w:val="both"/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 xml:space="preserve"> района</w:t>
      </w:r>
    </w:p>
    <w:p w:rsidR="00CE0E96" w:rsidRPr="00A45E63" w:rsidRDefault="009B07A0" w:rsidP="009B07A0">
      <w:pPr>
        <w:rPr>
          <w:b/>
          <w:sz w:val="28"/>
          <w:szCs w:val="28"/>
        </w:rPr>
      </w:pPr>
      <w:r w:rsidRPr="00A45E6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0E96" w:rsidRPr="00A45E63" w:rsidRDefault="00CE0E96" w:rsidP="00CE0E96">
      <w:pPr>
        <w:rPr>
          <w:sz w:val="28"/>
          <w:szCs w:val="28"/>
        </w:rPr>
      </w:pPr>
    </w:p>
    <w:p w:rsidR="00CE0E96" w:rsidRPr="00A45E63" w:rsidRDefault="00CE0E96" w:rsidP="00CE0E96">
      <w:pPr>
        <w:ind w:firstLine="709"/>
        <w:rPr>
          <w:sz w:val="28"/>
          <w:szCs w:val="28"/>
        </w:rPr>
      </w:pPr>
      <w:r w:rsidRPr="00A45E63">
        <w:rPr>
          <w:sz w:val="28"/>
          <w:szCs w:val="28"/>
        </w:rPr>
        <w:t>В целях организации деятельности Контроль</w:t>
      </w:r>
      <w:r w:rsidR="009B07A0" w:rsidRPr="00A45E63">
        <w:rPr>
          <w:sz w:val="28"/>
          <w:szCs w:val="28"/>
        </w:rPr>
        <w:t>но-счетной комиссии Красноармейского</w:t>
      </w:r>
      <w:r w:rsidRPr="00A45E63">
        <w:rPr>
          <w:sz w:val="28"/>
          <w:szCs w:val="28"/>
        </w:rPr>
        <w:t xml:space="preserve"> муниципального района, действующей на  основании Положения, утвержденного решением </w:t>
      </w:r>
      <w:r w:rsidR="009B07A0" w:rsidRPr="00A45E63">
        <w:rPr>
          <w:sz w:val="28"/>
          <w:szCs w:val="28"/>
        </w:rPr>
        <w:t>районного Собрания Красноармейского</w:t>
      </w:r>
      <w:r w:rsidRPr="00A45E63">
        <w:rPr>
          <w:sz w:val="28"/>
          <w:szCs w:val="28"/>
        </w:rPr>
        <w:t xml:space="preserve"> муниципального района от   </w:t>
      </w:r>
      <w:r w:rsidR="009B07A0" w:rsidRPr="00A45E63">
        <w:rPr>
          <w:sz w:val="28"/>
          <w:szCs w:val="28"/>
        </w:rPr>
        <w:t>30 октября 2015 года  № 78</w:t>
      </w:r>
      <w:r w:rsidR="00A45E63" w:rsidRPr="00A45E63">
        <w:rPr>
          <w:sz w:val="28"/>
          <w:szCs w:val="28"/>
        </w:rPr>
        <w:t xml:space="preserve"> </w:t>
      </w:r>
      <w:r w:rsidRPr="00A45E63">
        <w:rPr>
          <w:sz w:val="28"/>
          <w:szCs w:val="28"/>
        </w:rPr>
        <w:t xml:space="preserve"> «Об утверждении Положения о Контроль</w:t>
      </w:r>
      <w:r w:rsidR="00A45E63" w:rsidRPr="00A45E63">
        <w:rPr>
          <w:sz w:val="28"/>
          <w:szCs w:val="28"/>
        </w:rPr>
        <w:t xml:space="preserve">но-счетной комиссии Красноармейского </w:t>
      </w:r>
      <w:r w:rsidRPr="00A45E63">
        <w:rPr>
          <w:sz w:val="28"/>
          <w:szCs w:val="28"/>
        </w:rPr>
        <w:t>муниципального района»:</w:t>
      </w:r>
    </w:p>
    <w:p w:rsidR="00CE0E96" w:rsidRPr="00A45E63" w:rsidRDefault="00CE0E96" w:rsidP="00CE0E96">
      <w:pPr>
        <w:pStyle w:val="afd"/>
        <w:ind w:left="0" w:firstLine="0"/>
      </w:pPr>
      <w:r w:rsidRPr="00A45E63">
        <w:tab/>
        <w:t xml:space="preserve">1.Утвердить стандарт финансового контроля (СФК № </w:t>
      </w:r>
      <w:r w:rsidR="00A45E63" w:rsidRPr="00A45E63">
        <w:t>1</w:t>
      </w:r>
      <w:r w:rsidRPr="00A45E63">
        <w:t>) Контроль</w:t>
      </w:r>
      <w:r w:rsidR="00A45E63" w:rsidRPr="00A45E63">
        <w:t>но-счетной комиссии Красноармейского</w:t>
      </w:r>
      <w:r w:rsidRPr="00A45E63">
        <w:t xml:space="preserve"> муниципального района согласно </w:t>
      </w:r>
      <w:proofErr w:type="spellStart"/>
      <w:proofErr w:type="gramStart"/>
      <w:r w:rsidRPr="00A45E63">
        <w:t>прило-жению</w:t>
      </w:r>
      <w:proofErr w:type="spellEnd"/>
      <w:proofErr w:type="gramEnd"/>
      <w:r w:rsidRPr="00A45E63">
        <w:t xml:space="preserve">. </w:t>
      </w:r>
    </w:p>
    <w:p w:rsidR="00CE0E96" w:rsidRPr="00A45E63" w:rsidRDefault="00CE0E96" w:rsidP="00CE0E96">
      <w:pPr>
        <w:pStyle w:val="afd"/>
        <w:ind w:left="0" w:firstLine="708"/>
      </w:pPr>
      <w:r w:rsidRPr="00A45E63">
        <w:t>2.</w:t>
      </w:r>
      <w:proofErr w:type="gramStart"/>
      <w:r w:rsidRPr="00A45E63">
        <w:t>Контроль за</w:t>
      </w:r>
      <w:proofErr w:type="gramEnd"/>
      <w:r w:rsidRPr="00A45E63">
        <w:t xml:space="preserve"> исполнением настоящего распоряжения оставляю за собой.</w:t>
      </w:r>
    </w:p>
    <w:p w:rsidR="00CE0E96" w:rsidRPr="00A45E63" w:rsidRDefault="00CE0E96" w:rsidP="00CE0E96">
      <w:pPr>
        <w:rPr>
          <w:sz w:val="28"/>
          <w:szCs w:val="28"/>
        </w:rPr>
      </w:pPr>
    </w:p>
    <w:p w:rsidR="00CE0E96" w:rsidRPr="00A45E63" w:rsidRDefault="00CE0E96" w:rsidP="00CE0E96">
      <w:pPr>
        <w:rPr>
          <w:sz w:val="28"/>
          <w:szCs w:val="28"/>
        </w:rPr>
      </w:pPr>
    </w:p>
    <w:p w:rsidR="00CE0E96" w:rsidRPr="00A45E63" w:rsidRDefault="00CE0E96" w:rsidP="00CE0E96">
      <w:pPr>
        <w:rPr>
          <w:sz w:val="28"/>
          <w:szCs w:val="28"/>
        </w:rPr>
      </w:pPr>
    </w:p>
    <w:p w:rsidR="00A45E63" w:rsidRDefault="00A45E63" w:rsidP="00CE0E96">
      <w:pPr>
        <w:rPr>
          <w:b/>
          <w:sz w:val="28"/>
          <w:szCs w:val="28"/>
        </w:rPr>
      </w:pPr>
    </w:p>
    <w:p w:rsidR="00A45E63" w:rsidRDefault="00A45E63" w:rsidP="00CE0E96">
      <w:pPr>
        <w:rPr>
          <w:b/>
          <w:sz w:val="28"/>
          <w:szCs w:val="28"/>
        </w:rPr>
      </w:pPr>
    </w:p>
    <w:p w:rsidR="00CE0E96" w:rsidRPr="00A45E63" w:rsidRDefault="00CE0E96" w:rsidP="00CE0E96">
      <w:pPr>
        <w:rPr>
          <w:sz w:val="28"/>
          <w:szCs w:val="28"/>
        </w:rPr>
      </w:pPr>
      <w:r w:rsidRPr="00A45E63">
        <w:rPr>
          <w:b/>
          <w:sz w:val="28"/>
          <w:szCs w:val="28"/>
        </w:rPr>
        <w:t>Председатель комиссии</w:t>
      </w:r>
      <w:r w:rsidRPr="00A45E63">
        <w:rPr>
          <w:b/>
          <w:sz w:val="28"/>
          <w:szCs w:val="28"/>
        </w:rPr>
        <w:tab/>
        <w:t xml:space="preserve">                                     </w:t>
      </w:r>
      <w:r w:rsidRPr="00A45E63">
        <w:rPr>
          <w:b/>
          <w:sz w:val="28"/>
          <w:szCs w:val="28"/>
        </w:rPr>
        <w:tab/>
      </w:r>
      <w:r w:rsidRPr="00A45E63">
        <w:rPr>
          <w:b/>
          <w:sz w:val="28"/>
          <w:szCs w:val="28"/>
        </w:rPr>
        <w:tab/>
      </w:r>
      <w:r w:rsidR="00A45E63">
        <w:rPr>
          <w:b/>
          <w:sz w:val="28"/>
          <w:szCs w:val="28"/>
        </w:rPr>
        <w:t xml:space="preserve">     </w:t>
      </w:r>
      <w:r w:rsidR="00A45E63" w:rsidRPr="00A45E63">
        <w:rPr>
          <w:b/>
          <w:sz w:val="28"/>
          <w:szCs w:val="28"/>
        </w:rPr>
        <w:t xml:space="preserve">  А.Л. Ле</w:t>
      </w:r>
      <w:r w:rsidR="00A45E63">
        <w:rPr>
          <w:b/>
          <w:sz w:val="28"/>
          <w:szCs w:val="28"/>
        </w:rPr>
        <w:t>вин</w:t>
      </w:r>
    </w:p>
    <w:p w:rsidR="00CE0E96" w:rsidRPr="00BA0883" w:rsidRDefault="00CE0E96" w:rsidP="00CE0E96"/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1C3619" w:rsidRDefault="001C3619" w:rsidP="00CF2A48">
      <w:pPr>
        <w:ind w:left="5387"/>
        <w:rPr>
          <w:sz w:val="28"/>
          <w:szCs w:val="28"/>
        </w:rPr>
      </w:pPr>
    </w:p>
    <w:p w:rsidR="009B07A0" w:rsidRDefault="009B07A0" w:rsidP="009B07A0">
      <w:pPr>
        <w:rPr>
          <w:sz w:val="28"/>
          <w:szCs w:val="28"/>
        </w:rPr>
      </w:pPr>
    </w:p>
    <w:p w:rsidR="00CF2A48" w:rsidRDefault="009B07A0" w:rsidP="009B07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45E63">
        <w:rPr>
          <w:sz w:val="28"/>
          <w:szCs w:val="28"/>
        </w:rPr>
        <w:t xml:space="preserve">                               </w:t>
      </w:r>
      <w:r w:rsidR="000F4F45">
        <w:rPr>
          <w:sz w:val="28"/>
          <w:szCs w:val="28"/>
        </w:rPr>
        <w:t>Приложение  к распоряжению</w:t>
      </w:r>
    </w:p>
    <w:p w:rsidR="002010A6" w:rsidRDefault="008C792B" w:rsidP="009B07A0">
      <w:pPr>
        <w:ind w:left="5387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</w:t>
      </w:r>
    </w:p>
    <w:p w:rsidR="008C792B" w:rsidRDefault="00CC67DD" w:rsidP="009B07A0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Красноармейского</w:t>
      </w:r>
      <w:r w:rsidR="008C792B">
        <w:rPr>
          <w:sz w:val="28"/>
          <w:szCs w:val="28"/>
        </w:rPr>
        <w:t xml:space="preserve"> МР</w:t>
      </w:r>
      <w:proofErr w:type="gramEnd"/>
    </w:p>
    <w:p w:rsidR="00CF2A48" w:rsidRPr="00CF2A48" w:rsidRDefault="00CF2A48" w:rsidP="009B07A0">
      <w:pPr>
        <w:ind w:left="5387"/>
        <w:rPr>
          <w:sz w:val="28"/>
          <w:szCs w:val="28"/>
        </w:rPr>
      </w:pPr>
      <w:r w:rsidRPr="00CF2A48">
        <w:rPr>
          <w:sz w:val="28"/>
          <w:szCs w:val="28"/>
        </w:rPr>
        <w:t>Саратовской области</w:t>
      </w:r>
    </w:p>
    <w:p w:rsidR="00BE07E5" w:rsidRPr="00AD7A48" w:rsidRDefault="00CF2A48" w:rsidP="009B07A0">
      <w:pPr>
        <w:tabs>
          <w:tab w:val="left" w:pos="720"/>
        </w:tabs>
        <w:ind w:left="5387"/>
        <w:rPr>
          <w:b/>
          <w:szCs w:val="28"/>
        </w:rPr>
      </w:pPr>
      <w:r w:rsidRPr="00CF2A48">
        <w:rPr>
          <w:sz w:val="28"/>
          <w:szCs w:val="28"/>
        </w:rPr>
        <w:t xml:space="preserve">№ </w:t>
      </w:r>
      <w:r w:rsidR="00A45E63">
        <w:rPr>
          <w:sz w:val="28"/>
          <w:szCs w:val="28"/>
        </w:rPr>
        <w:t xml:space="preserve">01-р от </w:t>
      </w:r>
      <w:r w:rsidR="000F4F45">
        <w:rPr>
          <w:sz w:val="28"/>
          <w:szCs w:val="28"/>
        </w:rPr>
        <w:t>02</w:t>
      </w:r>
      <w:r w:rsidR="00A45E63">
        <w:rPr>
          <w:sz w:val="28"/>
          <w:szCs w:val="28"/>
        </w:rPr>
        <w:t xml:space="preserve">.09.2019 </w:t>
      </w:r>
      <w:r w:rsidR="000A3004">
        <w:rPr>
          <w:sz w:val="28"/>
          <w:szCs w:val="28"/>
        </w:rPr>
        <w:t>г</w:t>
      </w:r>
      <w:proofErr w:type="gramStart"/>
      <w:r w:rsidR="000A300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CA1E0D" w:rsidRDefault="00CA1E0D" w:rsidP="00CF2A48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F2A48" w:rsidRDefault="00CF2A48" w:rsidP="00CF2A48">
      <w:pPr>
        <w:tabs>
          <w:tab w:val="left" w:pos="720"/>
        </w:tabs>
        <w:jc w:val="right"/>
        <w:rPr>
          <w:szCs w:val="28"/>
        </w:rPr>
      </w:pPr>
    </w:p>
    <w:p w:rsidR="00C53E2A" w:rsidRPr="00630184" w:rsidRDefault="00C53E2A" w:rsidP="00CA1E0D">
      <w:pPr>
        <w:tabs>
          <w:tab w:val="left" w:pos="567"/>
        </w:tabs>
        <w:jc w:val="right"/>
        <w:rPr>
          <w:sz w:val="28"/>
        </w:rPr>
      </w:pPr>
    </w:p>
    <w:p w:rsidR="00C53E2A" w:rsidRPr="00630184" w:rsidRDefault="00C345DC" w:rsidP="00A65F8B">
      <w:pPr>
        <w:pStyle w:val="a5"/>
        <w:tabs>
          <w:tab w:val="left" w:pos="567"/>
        </w:tabs>
        <w:rPr>
          <w:sz w:val="28"/>
        </w:rPr>
      </w:pPr>
      <w:r>
        <w:rPr>
          <w:sz w:val="28"/>
        </w:rPr>
        <w:t xml:space="preserve"> </w:t>
      </w:r>
    </w:p>
    <w:p w:rsidR="00C53E2A" w:rsidRPr="00630184" w:rsidRDefault="00C53E2A" w:rsidP="00A65F8B">
      <w:pPr>
        <w:tabs>
          <w:tab w:val="left" w:pos="567"/>
        </w:tabs>
        <w:rPr>
          <w:sz w:val="28"/>
        </w:rPr>
      </w:pPr>
    </w:p>
    <w:p w:rsidR="00C53E2A" w:rsidRPr="00630184" w:rsidRDefault="00C53E2A" w:rsidP="00A65F8B">
      <w:pPr>
        <w:tabs>
          <w:tab w:val="left" w:pos="567"/>
        </w:tabs>
        <w:rPr>
          <w:sz w:val="28"/>
        </w:rPr>
      </w:pPr>
    </w:p>
    <w:p w:rsidR="00AA33DE" w:rsidRDefault="00AA33DE" w:rsidP="00A65F8B">
      <w:pPr>
        <w:widowControl w:val="0"/>
        <w:jc w:val="center"/>
        <w:rPr>
          <w:sz w:val="28"/>
        </w:rPr>
      </w:pPr>
    </w:p>
    <w:p w:rsidR="00735D68" w:rsidRDefault="00735D68" w:rsidP="00A65F8B">
      <w:pPr>
        <w:widowControl w:val="0"/>
        <w:jc w:val="center"/>
        <w:rPr>
          <w:sz w:val="28"/>
        </w:rPr>
      </w:pPr>
    </w:p>
    <w:p w:rsidR="00AA33DE" w:rsidRDefault="00AA33DE" w:rsidP="00A65F8B">
      <w:pPr>
        <w:widowControl w:val="0"/>
        <w:jc w:val="center"/>
        <w:rPr>
          <w:sz w:val="28"/>
        </w:rPr>
      </w:pPr>
    </w:p>
    <w:p w:rsidR="00C345DC" w:rsidRDefault="00C345DC" w:rsidP="00C345DC">
      <w:pPr>
        <w:widowControl w:val="0"/>
        <w:spacing w:line="360" w:lineRule="auto"/>
        <w:jc w:val="center"/>
        <w:rPr>
          <w:b/>
          <w:sz w:val="28"/>
        </w:rPr>
      </w:pPr>
      <w:r w:rsidRPr="00C345DC">
        <w:rPr>
          <w:b/>
          <w:sz w:val="28"/>
        </w:rPr>
        <w:t>СТАНДАРТ ФИНАНСОВОГО КОНТРОЛЯ</w:t>
      </w:r>
      <w:r w:rsidR="00073796">
        <w:rPr>
          <w:b/>
          <w:sz w:val="28"/>
        </w:rPr>
        <w:t xml:space="preserve"> (СФК № 1)</w:t>
      </w:r>
    </w:p>
    <w:p w:rsidR="00C26FDD" w:rsidRDefault="00C26FDD" w:rsidP="00422714">
      <w:pPr>
        <w:widowControl w:val="0"/>
        <w:jc w:val="center"/>
        <w:rPr>
          <w:b/>
          <w:sz w:val="32"/>
          <w:szCs w:val="32"/>
        </w:rPr>
      </w:pPr>
    </w:p>
    <w:p w:rsidR="00A456BC" w:rsidRDefault="00C345DC" w:rsidP="00422714">
      <w:pPr>
        <w:widowControl w:val="0"/>
        <w:jc w:val="center"/>
        <w:rPr>
          <w:b/>
          <w:sz w:val="32"/>
          <w:szCs w:val="32"/>
        </w:rPr>
      </w:pPr>
      <w:r w:rsidRPr="00C345DC">
        <w:rPr>
          <w:b/>
          <w:sz w:val="32"/>
          <w:szCs w:val="32"/>
        </w:rPr>
        <w:t xml:space="preserve">Планирование работы </w:t>
      </w:r>
    </w:p>
    <w:p w:rsidR="00C53E2A" w:rsidRPr="00C345DC" w:rsidRDefault="008C792B" w:rsidP="0042271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Контрольно-счетной комиссии</w:t>
      </w:r>
      <w:r w:rsidR="00A456BC">
        <w:rPr>
          <w:b/>
          <w:sz w:val="32"/>
          <w:szCs w:val="32"/>
        </w:rPr>
        <w:t xml:space="preserve"> </w:t>
      </w:r>
      <w:r w:rsidR="00AA31BD">
        <w:rPr>
          <w:b/>
          <w:sz w:val="32"/>
          <w:szCs w:val="32"/>
        </w:rPr>
        <w:t>Красноармейского</w:t>
      </w:r>
      <w:r>
        <w:rPr>
          <w:b/>
          <w:sz w:val="32"/>
          <w:szCs w:val="32"/>
        </w:rPr>
        <w:t xml:space="preserve">  муниципального района </w:t>
      </w:r>
      <w:r w:rsidR="00A456BC">
        <w:rPr>
          <w:b/>
          <w:sz w:val="32"/>
          <w:szCs w:val="32"/>
        </w:rPr>
        <w:t>Саратовской</w:t>
      </w:r>
      <w:r w:rsidR="00C345DC" w:rsidRPr="00C345DC">
        <w:rPr>
          <w:b/>
          <w:sz w:val="32"/>
          <w:szCs w:val="32"/>
        </w:rPr>
        <w:t xml:space="preserve"> области</w:t>
      </w:r>
    </w:p>
    <w:p w:rsidR="00C53E2A" w:rsidRPr="00C345DC" w:rsidRDefault="00C53E2A" w:rsidP="00422714">
      <w:pPr>
        <w:widowControl w:val="0"/>
        <w:jc w:val="center"/>
        <w:rPr>
          <w:b/>
          <w:sz w:val="32"/>
          <w:szCs w:val="32"/>
        </w:rPr>
      </w:pPr>
    </w:p>
    <w:p w:rsidR="00C53E2A" w:rsidRPr="00630184" w:rsidRDefault="00C53E2A" w:rsidP="00422714">
      <w:pPr>
        <w:widowControl w:val="0"/>
        <w:jc w:val="center"/>
        <w:rPr>
          <w:sz w:val="28"/>
        </w:rPr>
      </w:pPr>
    </w:p>
    <w:p w:rsidR="00C53E2A" w:rsidRPr="00630184" w:rsidRDefault="00C53E2A" w:rsidP="00A65F8B">
      <w:pPr>
        <w:widowControl w:val="0"/>
        <w:jc w:val="center"/>
        <w:rPr>
          <w:sz w:val="28"/>
        </w:rPr>
      </w:pPr>
    </w:p>
    <w:p w:rsidR="00C53E2A" w:rsidRPr="00630184" w:rsidRDefault="00C53E2A" w:rsidP="00A65F8B">
      <w:pPr>
        <w:widowControl w:val="0"/>
        <w:jc w:val="center"/>
        <w:rPr>
          <w:sz w:val="28"/>
        </w:rPr>
      </w:pPr>
    </w:p>
    <w:p w:rsidR="00422714" w:rsidRPr="00630184" w:rsidRDefault="00422714" w:rsidP="00A65F8B">
      <w:pPr>
        <w:widowControl w:val="0"/>
        <w:jc w:val="center"/>
        <w:rPr>
          <w:sz w:val="28"/>
        </w:rPr>
      </w:pPr>
    </w:p>
    <w:p w:rsidR="00422714" w:rsidRPr="00630184" w:rsidRDefault="00422714" w:rsidP="00A65F8B">
      <w:pPr>
        <w:widowControl w:val="0"/>
        <w:jc w:val="center"/>
        <w:rPr>
          <w:sz w:val="28"/>
        </w:rPr>
      </w:pPr>
    </w:p>
    <w:p w:rsidR="00422714" w:rsidRPr="00630184" w:rsidRDefault="00422714" w:rsidP="00A65F8B">
      <w:pPr>
        <w:widowControl w:val="0"/>
        <w:jc w:val="center"/>
        <w:rPr>
          <w:sz w:val="28"/>
        </w:rPr>
      </w:pPr>
    </w:p>
    <w:p w:rsidR="00422714" w:rsidRPr="00630184" w:rsidRDefault="00422714" w:rsidP="00A65F8B">
      <w:pPr>
        <w:widowControl w:val="0"/>
        <w:jc w:val="center"/>
        <w:rPr>
          <w:sz w:val="28"/>
        </w:rPr>
      </w:pPr>
    </w:p>
    <w:p w:rsidR="009A3CF9" w:rsidRPr="00630184" w:rsidRDefault="009A3CF9" w:rsidP="00A65F8B">
      <w:pPr>
        <w:widowControl w:val="0"/>
        <w:jc w:val="center"/>
        <w:rPr>
          <w:sz w:val="28"/>
        </w:rPr>
      </w:pPr>
    </w:p>
    <w:p w:rsidR="00862EF4" w:rsidRPr="00630184" w:rsidRDefault="00862EF4" w:rsidP="00A65F8B">
      <w:pPr>
        <w:widowControl w:val="0"/>
        <w:jc w:val="center"/>
        <w:rPr>
          <w:sz w:val="28"/>
        </w:rPr>
      </w:pPr>
    </w:p>
    <w:p w:rsidR="009A3CF9" w:rsidRPr="00630184" w:rsidRDefault="009A3CF9" w:rsidP="00A65F8B">
      <w:pPr>
        <w:widowControl w:val="0"/>
        <w:jc w:val="center"/>
        <w:rPr>
          <w:sz w:val="28"/>
        </w:rPr>
      </w:pPr>
    </w:p>
    <w:p w:rsidR="009A3CF9" w:rsidRDefault="009A3CF9" w:rsidP="00A65F8B">
      <w:pPr>
        <w:widowControl w:val="0"/>
        <w:jc w:val="center"/>
        <w:rPr>
          <w:sz w:val="28"/>
        </w:rPr>
      </w:pPr>
    </w:p>
    <w:p w:rsidR="00EF7BCE" w:rsidRDefault="00EF7BCE" w:rsidP="00A65F8B">
      <w:pPr>
        <w:widowControl w:val="0"/>
        <w:jc w:val="center"/>
        <w:rPr>
          <w:sz w:val="28"/>
        </w:rPr>
      </w:pPr>
    </w:p>
    <w:p w:rsidR="00EF7BCE" w:rsidRDefault="00EF7BCE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5A7CAF" w:rsidRDefault="005A7CAF" w:rsidP="00A65F8B">
      <w:pPr>
        <w:widowControl w:val="0"/>
        <w:jc w:val="center"/>
        <w:rPr>
          <w:sz w:val="28"/>
        </w:rPr>
      </w:pPr>
    </w:p>
    <w:p w:rsidR="009B07A0" w:rsidRDefault="009B07A0" w:rsidP="009B07A0">
      <w:pPr>
        <w:rPr>
          <w:sz w:val="28"/>
        </w:rPr>
      </w:pPr>
    </w:p>
    <w:p w:rsidR="00C53E2A" w:rsidRDefault="00C53E2A" w:rsidP="009B07A0">
      <w:pPr>
        <w:jc w:val="center"/>
        <w:rPr>
          <w:b/>
          <w:sz w:val="28"/>
          <w:szCs w:val="28"/>
        </w:rPr>
      </w:pPr>
      <w:r w:rsidRPr="00630184">
        <w:rPr>
          <w:b/>
          <w:sz w:val="28"/>
          <w:szCs w:val="28"/>
        </w:rPr>
        <w:t>Содержание</w:t>
      </w:r>
    </w:p>
    <w:p w:rsidR="002A00BE" w:rsidRPr="00630184" w:rsidRDefault="002A00BE" w:rsidP="00A65F8B">
      <w:pPr>
        <w:jc w:val="center"/>
        <w:rPr>
          <w:b/>
          <w:sz w:val="28"/>
          <w:szCs w:val="28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5"/>
        <w:gridCol w:w="8930"/>
        <w:gridCol w:w="567"/>
      </w:tblGrid>
      <w:tr w:rsidR="00C53E2A" w:rsidRPr="00630184" w:rsidTr="001456CC">
        <w:tc>
          <w:tcPr>
            <w:tcW w:w="355" w:type="dxa"/>
          </w:tcPr>
          <w:p w:rsidR="00C53E2A" w:rsidRPr="00630184" w:rsidRDefault="00C53E2A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C53E2A" w:rsidRPr="00630184" w:rsidRDefault="00C53E2A" w:rsidP="00C03BE8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Общие положения</w:t>
            </w:r>
            <w:r w:rsidR="00850F2E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C53E2A" w:rsidRPr="002A00BE" w:rsidRDefault="007C185B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 w:rsidRPr="002A00BE">
              <w:rPr>
                <w:sz w:val="28"/>
                <w:szCs w:val="28"/>
              </w:rPr>
              <w:t>3</w:t>
            </w:r>
          </w:p>
        </w:tc>
      </w:tr>
      <w:tr w:rsidR="00C53E2A" w:rsidRPr="00630184" w:rsidTr="001456CC">
        <w:tc>
          <w:tcPr>
            <w:tcW w:w="355" w:type="dxa"/>
          </w:tcPr>
          <w:p w:rsidR="00C53E2A" w:rsidRDefault="00C53E2A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2</w:t>
            </w:r>
          </w:p>
          <w:p w:rsidR="009B07A0" w:rsidRPr="00630184" w:rsidRDefault="009B07A0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9B07A0" w:rsidRDefault="00C53E2A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Цель, задачи и принципы планирования</w:t>
            </w:r>
            <w:r w:rsidR="00494CD0" w:rsidRPr="00630184">
              <w:rPr>
                <w:sz w:val="28"/>
                <w:szCs w:val="28"/>
              </w:rPr>
              <w:t xml:space="preserve"> работы </w:t>
            </w:r>
            <w:r w:rsidR="009169FF">
              <w:rPr>
                <w:sz w:val="28"/>
                <w:szCs w:val="28"/>
              </w:rPr>
              <w:t xml:space="preserve">Контрольно-счетной </w:t>
            </w:r>
          </w:p>
          <w:p w:rsidR="00C53E2A" w:rsidRPr="00630184" w:rsidRDefault="009169FF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d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  <w:r w:rsidR="00850F2E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C53E2A" w:rsidRPr="002A00BE" w:rsidRDefault="002A00B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53E2A" w:rsidRPr="00630184" w:rsidTr="001456CC">
        <w:tc>
          <w:tcPr>
            <w:tcW w:w="355" w:type="dxa"/>
          </w:tcPr>
          <w:p w:rsidR="00C53E2A" w:rsidRPr="00630184" w:rsidRDefault="002B0B07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C53E2A" w:rsidRPr="00630184" w:rsidRDefault="002B0B07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и утверждение </w:t>
            </w:r>
            <w:r w:rsidR="002A00BE">
              <w:rPr>
                <w:sz w:val="28"/>
                <w:szCs w:val="28"/>
              </w:rPr>
              <w:t>планов</w:t>
            </w:r>
            <w:r w:rsidR="00C53E2A" w:rsidRPr="006301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 w:rsidR="009169FF">
              <w:rPr>
                <w:sz w:val="28"/>
                <w:szCs w:val="28"/>
              </w:rPr>
              <w:t xml:space="preserve"> Контрольно-счетной комиссии</w:t>
            </w:r>
            <w:r w:rsidR="00850F2E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C53E2A" w:rsidRPr="002A00BE" w:rsidRDefault="002A00B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3E2A" w:rsidRPr="00630184" w:rsidTr="001456CC">
        <w:tc>
          <w:tcPr>
            <w:tcW w:w="355" w:type="dxa"/>
          </w:tcPr>
          <w:p w:rsidR="00C53E2A" w:rsidRPr="00630184" w:rsidRDefault="003A5D17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C53E2A" w:rsidRPr="00630184" w:rsidRDefault="00C53E2A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Форма,</w:t>
            </w:r>
            <w:r w:rsidRPr="00FD6759">
              <w:rPr>
                <w:sz w:val="28"/>
                <w:szCs w:val="28"/>
              </w:rPr>
              <w:t xml:space="preserve"> </w:t>
            </w:r>
            <w:r w:rsidRPr="00630184">
              <w:rPr>
                <w:sz w:val="28"/>
                <w:szCs w:val="28"/>
              </w:rPr>
              <w:t>струк</w:t>
            </w:r>
            <w:r w:rsidR="004C51D5" w:rsidRPr="00630184">
              <w:rPr>
                <w:sz w:val="28"/>
                <w:szCs w:val="28"/>
              </w:rPr>
              <w:t xml:space="preserve">тура и содержание </w:t>
            </w:r>
            <w:r w:rsidR="002A00BE">
              <w:rPr>
                <w:sz w:val="28"/>
                <w:szCs w:val="28"/>
              </w:rPr>
              <w:t>годового п</w:t>
            </w:r>
            <w:r w:rsidR="004C51D5" w:rsidRPr="00630184">
              <w:rPr>
                <w:sz w:val="28"/>
                <w:szCs w:val="28"/>
              </w:rPr>
              <w:t>лан</w:t>
            </w:r>
            <w:r w:rsidR="0093018F">
              <w:rPr>
                <w:sz w:val="28"/>
                <w:szCs w:val="28"/>
              </w:rPr>
              <w:t>а</w:t>
            </w:r>
            <w:r w:rsidR="004C51D5" w:rsidRPr="00630184">
              <w:rPr>
                <w:sz w:val="28"/>
                <w:szCs w:val="28"/>
              </w:rPr>
              <w:t xml:space="preserve"> работы</w:t>
            </w:r>
            <w:r w:rsidR="0093018F">
              <w:rPr>
                <w:sz w:val="28"/>
                <w:szCs w:val="28"/>
              </w:rPr>
              <w:t xml:space="preserve"> </w:t>
            </w:r>
            <w:r w:rsidR="009169FF">
              <w:rPr>
                <w:sz w:val="28"/>
                <w:szCs w:val="28"/>
              </w:rPr>
              <w:t xml:space="preserve">Контрольно-счетной комиссии </w:t>
            </w:r>
            <w:r w:rsidR="00850F2E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C53E2A" w:rsidRPr="002A00BE" w:rsidRDefault="002A00B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A00BE" w:rsidRPr="00630184" w:rsidTr="001456CC">
        <w:tc>
          <w:tcPr>
            <w:tcW w:w="355" w:type="dxa"/>
          </w:tcPr>
          <w:p w:rsidR="002A00BE" w:rsidRDefault="002A00BE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2A00BE" w:rsidRPr="00630184" w:rsidRDefault="002A00BE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Форма,</w:t>
            </w:r>
            <w:r w:rsidRPr="00FD6759">
              <w:rPr>
                <w:sz w:val="28"/>
                <w:szCs w:val="28"/>
              </w:rPr>
              <w:t xml:space="preserve"> </w:t>
            </w:r>
            <w:r w:rsidRPr="00630184">
              <w:rPr>
                <w:sz w:val="28"/>
                <w:szCs w:val="28"/>
              </w:rPr>
              <w:t xml:space="preserve">структура и содержание </w:t>
            </w:r>
            <w:r>
              <w:rPr>
                <w:sz w:val="28"/>
                <w:szCs w:val="28"/>
              </w:rPr>
              <w:t>текущего п</w:t>
            </w:r>
            <w:r w:rsidRPr="00630184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а</w:t>
            </w:r>
            <w:r w:rsidRPr="00630184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="009169FF">
              <w:rPr>
                <w:sz w:val="28"/>
                <w:szCs w:val="28"/>
              </w:rPr>
              <w:t xml:space="preserve">Контрольно-счетной комиссии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2A00BE" w:rsidRDefault="002A00B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3E2A" w:rsidRPr="00630184" w:rsidTr="001456CC">
        <w:tc>
          <w:tcPr>
            <w:tcW w:w="355" w:type="dxa"/>
          </w:tcPr>
          <w:p w:rsidR="00C53E2A" w:rsidRPr="00630184" w:rsidRDefault="002A00BE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C53E2A" w:rsidRPr="00630184" w:rsidRDefault="003A5D17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</w:t>
            </w:r>
            <w:proofErr w:type="gramStart"/>
            <w:r w:rsidR="002A00BE">
              <w:rPr>
                <w:sz w:val="28"/>
                <w:szCs w:val="28"/>
              </w:rPr>
              <w:t>годового</w:t>
            </w:r>
            <w:proofErr w:type="gramEnd"/>
            <w:r w:rsidR="002A00BE">
              <w:rPr>
                <w:sz w:val="28"/>
                <w:szCs w:val="28"/>
              </w:rPr>
              <w:t xml:space="preserve"> и текущих п</w:t>
            </w:r>
            <w:r w:rsidR="00C53E2A" w:rsidRPr="00630184">
              <w:rPr>
                <w:sz w:val="28"/>
                <w:szCs w:val="28"/>
              </w:rPr>
              <w:t>лан</w:t>
            </w:r>
            <w:r w:rsidR="002A00BE">
              <w:rPr>
                <w:sz w:val="28"/>
                <w:szCs w:val="28"/>
              </w:rPr>
              <w:t>ов</w:t>
            </w:r>
            <w:r w:rsidR="00C53E2A" w:rsidRPr="00630184">
              <w:rPr>
                <w:sz w:val="28"/>
                <w:szCs w:val="28"/>
              </w:rPr>
              <w:t xml:space="preserve"> работы </w:t>
            </w:r>
            <w:r w:rsidR="009169FF">
              <w:rPr>
                <w:sz w:val="28"/>
                <w:szCs w:val="28"/>
              </w:rPr>
              <w:t xml:space="preserve"> Контрольно-счетной комиссии </w:t>
            </w:r>
            <w:r w:rsidR="00850F2E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  <w:vAlign w:val="bottom"/>
          </w:tcPr>
          <w:p w:rsidR="00C53E2A" w:rsidRPr="002A00BE" w:rsidRDefault="00DF130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53E2A" w:rsidRPr="00630184" w:rsidTr="001456CC">
        <w:tc>
          <w:tcPr>
            <w:tcW w:w="355" w:type="dxa"/>
          </w:tcPr>
          <w:p w:rsidR="00C53E2A" w:rsidRPr="00630184" w:rsidRDefault="002A00BE" w:rsidP="007C185B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C53E2A" w:rsidRPr="00630184" w:rsidRDefault="00C53E2A" w:rsidP="009169FF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 xml:space="preserve">Контроль исполнения </w:t>
            </w:r>
            <w:r w:rsidR="00C03BE8">
              <w:rPr>
                <w:sz w:val="28"/>
                <w:szCs w:val="28"/>
              </w:rPr>
              <w:t>годового и текущих планов</w:t>
            </w:r>
            <w:r w:rsidRPr="00630184">
              <w:rPr>
                <w:sz w:val="28"/>
                <w:szCs w:val="28"/>
              </w:rPr>
              <w:t xml:space="preserve"> работы </w:t>
            </w:r>
            <w:r w:rsidR="009169FF">
              <w:rPr>
                <w:sz w:val="28"/>
                <w:szCs w:val="28"/>
              </w:rPr>
              <w:t>Контрольно-счетной комиссии</w:t>
            </w:r>
            <w:r w:rsidR="00850F2E">
              <w:rPr>
                <w:sz w:val="28"/>
                <w:szCs w:val="28"/>
              </w:rPr>
              <w:tab/>
            </w:r>
            <w:r w:rsidRPr="006301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C53E2A" w:rsidRPr="002A00BE" w:rsidRDefault="00DF130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50F2E" w:rsidRPr="0088123E" w:rsidTr="001456C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85" w:type="dxa"/>
            <w:gridSpan w:val="2"/>
          </w:tcPr>
          <w:p w:rsidR="00850F2E" w:rsidRPr="0088123E" w:rsidRDefault="00850F2E" w:rsidP="009169FF">
            <w:pPr>
              <w:tabs>
                <w:tab w:val="left" w:leader="dot" w:pos="0"/>
                <w:tab w:val="left" w:leader="dot" w:pos="9177"/>
              </w:tabs>
              <w:spacing w:after="120"/>
              <w:rPr>
                <w:sz w:val="28"/>
              </w:rPr>
            </w:pPr>
            <w:r w:rsidRPr="0088123E">
              <w:rPr>
                <w:sz w:val="28"/>
                <w:szCs w:val="28"/>
              </w:rPr>
              <w:t>Приложение №</w:t>
            </w:r>
            <w:r w:rsidR="00A040BF">
              <w:rPr>
                <w:sz w:val="28"/>
                <w:szCs w:val="28"/>
              </w:rPr>
              <w:t xml:space="preserve"> </w:t>
            </w:r>
            <w:r w:rsidRPr="0088123E">
              <w:rPr>
                <w:sz w:val="28"/>
                <w:szCs w:val="28"/>
              </w:rPr>
              <w:t>1</w:t>
            </w:r>
            <w:r w:rsidRPr="0088123E">
              <w:rPr>
                <w:sz w:val="28"/>
              </w:rPr>
              <w:t xml:space="preserve"> План работы </w:t>
            </w:r>
            <w:r w:rsidR="009169FF">
              <w:rPr>
                <w:sz w:val="28"/>
                <w:szCs w:val="28"/>
              </w:rPr>
              <w:t>Контрольно-счетной комиссии</w:t>
            </w:r>
            <w:r w:rsidR="009169FF" w:rsidRPr="0088123E">
              <w:rPr>
                <w:sz w:val="28"/>
              </w:rPr>
              <w:t xml:space="preserve"> </w:t>
            </w:r>
            <w:proofErr w:type="gramStart"/>
            <w:r w:rsidR="00AA31BD">
              <w:rPr>
                <w:sz w:val="28"/>
              </w:rPr>
              <w:t>Красноармейского</w:t>
            </w:r>
            <w:proofErr w:type="gramEnd"/>
            <w:r w:rsidR="009169FF">
              <w:rPr>
                <w:sz w:val="28"/>
              </w:rPr>
              <w:t xml:space="preserve"> МР  </w:t>
            </w:r>
            <w:r w:rsidRPr="0088123E">
              <w:rPr>
                <w:sz w:val="28"/>
              </w:rPr>
              <w:t>на</w:t>
            </w:r>
            <w:r>
              <w:rPr>
                <w:sz w:val="28"/>
              </w:rPr>
              <w:t xml:space="preserve"> ____ </w:t>
            </w:r>
            <w:r w:rsidRPr="0088123E">
              <w:rPr>
                <w:sz w:val="28"/>
              </w:rPr>
              <w:t>год</w:t>
            </w:r>
            <w:r>
              <w:rPr>
                <w:sz w:val="28"/>
              </w:rPr>
              <w:tab/>
            </w:r>
          </w:p>
        </w:tc>
        <w:tc>
          <w:tcPr>
            <w:tcW w:w="567" w:type="dxa"/>
            <w:vAlign w:val="center"/>
          </w:tcPr>
          <w:p w:rsidR="00850F2E" w:rsidRPr="002A00BE" w:rsidRDefault="00DF130E" w:rsidP="002A00B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03BE8" w:rsidRPr="0088123E" w:rsidTr="001456C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85" w:type="dxa"/>
            <w:gridSpan w:val="2"/>
          </w:tcPr>
          <w:p w:rsidR="00C03BE8" w:rsidRPr="0088123E" w:rsidRDefault="00C03BE8" w:rsidP="001C070C">
            <w:pPr>
              <w:tabs>
                <w:tab w:val="left" w:leader="dot" w:pos="0"/>
                <w:tab w:val="left" w:leader="dot" w:pos="9177"/>
              </w:tabs>
              <w:spacing w:after="120"/>
              <w:rPr>
                <w:sz w:val="28"/>
              </w:rPr>
            </w:pPr>
            <w:r w:rsidRPr="0088123E">
              <w:rPr>
                <w:sz w:val="28"/>
                <w:szCs w:val="28"/>
              </w:rPr>
              <w:t>Приложение №</w:t>
            </w:r>
            <w:r w:rsidR="00A040BF">
              <w:rPr>
                <w:sz w:val="28"/>
                <w:szCs w:val="28"/>
              </w:rPr>
              <w:t xml:space="preserve"> </w:t>
            </w:r>
            <w:r w:rsidR="00D91930">
              <w:rPr>
                <w:sz w:val="28"/>
                <w:szCs w:val="28"/>
              </w:rPr>
              <w:t>2</w:t>
            </w:r>
            <w:r w:rsidRPr="0088123E">
              <w:rPr>
                <w:sz w:val="28"/>
              </w:rPr>
              <w:t xml:space="preserve"> </w:t>
            </w:r>
            <w:r>
              <w:rPr>
                <w:sz w:val="28"/>
              </w:rPr>
              <w:t>Текущий п</w:t>
            </w:r>
            <w:r w:rsidRPr="0088123E">
              <w:rPr>
                <w:sz w:val="28"/>
              </w:rPr>
              <w:t xml:space="preserve">лан работы  </w:t>
            </w:r>
            <w:r w:rsidR="001C070C">
              <w:rPr>
                <w:sz w:val="28"/>
                <w:szCs w:val="28"/>
              </w:rPr>
              <w:t>Контроль</w:t>
            </w:r>
            <w:r w:rsidR="00AA31BD">
              <w:rPr>
                <w:sz w:val="28"/>
                <w:szCs w:val="28"/>
              </w:rPr>
              <w:t>но-счетной комиссии Красноармейского</w:t>
            </w:r>
            <w:r w:rsidR="001C070C">
              <w:rPr>
                <w:sz w:val="28"/>
                <w:szCs w:val="28"/>
              </w:rPr>
              <w:t xml:space="preserve"> МР </w:t>
            </w:r>
            <w:r>
              <w:rPr>
                <w:sz w:val="28"/>
              </w:rPr>
              <w:t xml:space="preserve"> </w:t>
            </w:r>
            <w:r w:rsidRPr="0088123E">
              <w:rPr>
                <w:sz w:val="28"/>
              </w:rPr>
              <w:t>на</w:t>
            </w:r>
            <w:r w:rsidR="001456CC">
              <w:rPr>
                <w:sz w:val="28"/>
              </w:rPr>
              <w:t xml:space="preserve"> ____</w:t>
            </w:r>
            <w:r>
              <w:rPr>
                <w:sz w:val="28"/>
              </w:rPr>
              <w:t xml:space="preserve">__ квартал  </w:t>
            </w:r>
            <w:proofErr w:type="spellStart"/>
            <w:r>
              <w:rPr>
                <w:sz w:val="28"/>
              </w:rPr>
              <w:t>____</w:t>
            </w:r>
            <w:r w:rsidRPr="0088123E">
              <w:rPr>
                <w:sz w:val="28"/>
              </w:rPr>
              <w:t>год</w:t>
            </w:r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ab/>
            </w:r>
          </w:p>
        </w:tc>
        <w:tc>
          <w:tcPr>
            <w:tcW w:w="567" w:type="dxa"/>
            <w:vAlign w:val="center"/>
          </w:tcPr>
          <w:p w:rsidR="00C03BE8" w:rsidRPr="002A00BE" w:rsidRDefault="00C03BE8" w:rsidP="00D91930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1930">
              <w:rPr>
                <w:sz w:val="28"/>
                <w:szCs w:val="28"/>
              </w:rPr>
              <w:t>2</w:t>
            </w:r>
          </w:p>
        </w:tc>
      </w:tr>
    </w:tbl>
    <w:p w:rsidR="0069069D" w:rsidRDefault="0069069D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474A76" w:rsidRDefault="00474A76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C26FDD" w:rsidRDefault="00C26FDD" w:rsidP="00C26FDD">
      <w:pPr>
        <w:jc w:val="both"/>
        <w:rPr>
          <w:b/>
          <w:sz w:val="28"/>
          <w:szCs w:val="28"/>
        </w:rPr>
      </w:pPr>
    </w:p>
    <w:p w:rsidR="008D3BCE" w:rsidRDefault="008D3BCE" w:rsidP="008D3BCE">
      <w:pPr>
        <w:rPr>
          <w:b/>
          <w:sz w:val="28"/>
          <w:szCs w:val="28"/>
        </w:rPr>
      </w:pPr>
    </w:p>
    <w:p w:rsidR="009B07A0" w:rsidRDefault="009B07A0" w:rsidP="008D3BCE">
      <w:pPr>
        <w:jc w:val="center"/>
        <w:rPr>
          <w:b/>
          <w:sz w:val="28"/>
          <w:szCs w:val="28"/>
        </w:rPr>
      </w:pPr>
    </w:p>
    <w:p w:rsidR="009B07A0" w:rsidRDefault="009B07A0" w:rsidP="008D3BCE">
      <w:pPr>
        <w:jc w:val="center"/>
        <w:rPr>
          <w:b/>
          <w:sz w:val="28"/>
          <w:szCs w:val="28"/>
        </w:rPr>
      </w:pPr>
    </w:p>
    <w:p w:rsidR="00C53E2A" w:rsidRDefault="00186B75" w:rsidP="008D3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C53E2A" w:rsidRPr="00630184">
        <w:rPr>
          <w:b/>
          <w:sz w:val="28"/>
          <w:szCs w:val="28"/>
        </w:rPr>
        <w:t>Общие положения</w:t>
      </w:r>
    </w:p>
    <w:p w:rsidR="00371E47" w:rsidRPr="00630184" w:rsidRDefault="00371E47" w:rsidP="00371E47">
      <w:pPr>
        <w:jc w:val="center"/>
        <w:rPr>
          <w:b/>
          <w:sz w:val="28"/>
          <w:szCs w:val="28"/>
        </w:rPr>
      </w:pPr>
    </w:p>
    <w:p w:rsidR="000E3331" w:rsidRDefault="00C53E2A" w:rsidP="00B906F2">
      <w:pPr>
        <w:ind w:firstLine="709"/>
        <w:jc w:val="both"/>
        <w:rPr>
          <w:sz w:val="28"/>
          <w:szCs w:val="28"/>
        </w:rPr>
      </w:pPr>
      <w:proofErr w:type="gramStart"/>
      <w:r w:rsidRPr="00630184">
        <w:rPr>
          <w:sz w:val="28"/>
          <w:szCs w:val="28"/>
        </w:rPr>
        <w:t xml:space="preserve">1.1 Стандарт </w:t>
      </w:r>
      <w:r w:rsidR="00C345DC">
        <w:rPr>
          <w:sz w:val="28"/>
          <w:szCs w:val="28"/>
        </w:rPr>
        <w:t>финансового контроля</w:t>
      </w:r>
      <w:r w:rsidR="00E950B7" w:rsidRPr="00630184">
        <w:rPr>
          <w:iCs/>
          <w:sz w:val="28"/>
          <w:szCs w:val="28"/>
        </w:rPr>
        <w:t xml:space="preserve"> </w:t>
      </w:r>
      <w:r w:rsidR="00202743">
        <w:rPr>
          <w:sz w:val="28"/>
          <w:szCs w:val="28"/>
        </w:rPr>
        <w:t>Контрольно-счетной комиссии</w:t>
      </w:r>
      <w:r w:rsidR="00AA31BD">
        <w:rPr>
          <w:iCs/>
          <w:sz w:val="28"/>
          <w:szCs w:val="28"/>
        </w:rPr>
        <w:t xml:space="preserve">  Красноармейского</w:t>
      </w:r>
      <w:r w:rsidR="00202743">
        <w:rPr>
          <w:iCs/>
          <w:sz w:val="28"/>
          <w:szCs w:val="28"/>
        </w:rPr>
        <w:t xml:space="preserve"> муниципального района </w:t>
      </w:r>
      <w:r w:rsidR="005A7CAF">
        <w:rPr>
          <w:iCs/>
          <w:sz w:val="28"/>
          <w:szCs w:val="28"/>
        </w:rPr>
        <w:t>(далее</w:t>
      </w:r>
      <w:r w:rsidR="00202743">
        <w:rPr>
          <w:iCs/>
          <w:sz w:val="28"/>
          <w:szCs w:val="28"/>
        </w:rPr>
        <w:t xml:space="preserve"> </w:t>
      </w:r>
      <w:r w:rsidR="00202743" w:rsidRPr="00202743">
        <w:rPr>
          <w:sz w:val="28"/>
          <w:szCs w:val="28"/>
        </w:rPr>
        <w:t xml:space="preserve"> </w:t>
      </w:r>
      <w:r w:rsidR="00202743">
        <w:rPr>
          <w:sz w:val="28"/>
          <w:szCs w:val="28"/>
        </w:rPr>
        <w:t>Контрольно-счетной комиссии)</w:t>
      </w:r>
      <w:r w:rsidR="005A7CAF">
        <w:rPr>
          <w:iCs/>
          <w:sz w:val="28"/>
          <w:szCs w:val="28"/>
        </w:rPr>
        <w:t xml:space="preserve"> </w:t>
      </w:r>
      <w:r w:rsidR="00202743">
        <w:rPr>
          <w:iCs/>
          <w:sz w:val="28"/>
          <w:szCs w:val="28"/>
        </w:rPr>
        <w:t>«</w:t>
      </w:r>
      <w:r w:rsidR="00A456BC">
        <w:rPr>
          <w:iCs/>
          <w:sz w:val="28"/>
          <w:szCs w:val="28"/>
        </w:rPr>
        <w:t xml:space="preserve">СФК </w:t>
      </w:r>
      <w:r w:rsidR="00C26FDD">
        <w:rPr>
          <w:sz w:val="28"/>
          <w:szCs w:val="28"/>
        </w:rPr>
        <w:t>"</w:t>
      </w:r>
      <w:r w:rsidR="00E950B7" w:rsidRPr="00630184">
        <w:rPr>
          <w:sz w:val="28"/>
          <w:szCs w:val="28"/>
        </w:rPr>
        <w:t>Планирование работы</w:t>
      </w:r>
      <w:r w:rsidR="00202743" w:rsidRPr="00202743">
        <w:rPr>
          <w:sz w:val="28"/>
          <w:szCs w:val="28"/>
        </w:rPr>
        <w:t xml:space="preserve"> </w:t>
      </w:r>
      <w:r w:rsidR="00202743">
        <w:rPr>
          <w:sz w:val="28"/>
          <w:szCs w:val="28"/>
        </w:rPr>
        <w:t>Контрольно-счетной комиссии</w:t>
      </w:r>
      <w:r w:rsidR="00E950B7" w:rsidRPr="00630184">
        <w:rPr>
          <w:sz w:val="28"/>
          <w:szCs w:val="28"/>
        </w:rPr>
        <w:t xml:space="preserve"> </w:t>
      </w:r>
      <w:r w:rsidR="00C26FDD">
        <w:rPr>
          <w:sz w:val="28"/>
          <w:szCs w:val="28"/>
        </w:rPr>
        <w:t>"</w:t>
      </w:r>
      <w:r w:rsidR="00E950B7" w:rsidRPr="00630184">
        <w:rPr>
          <w:sz w:val="28"/>
          <w:szCs w:val="28"/>
        </w:rPr>
        <w:t xml:space="preserve"> </w:t>
      </w:r>
      <w:r w:rsidR="000E3331">
        <w:rPr>
          <w:sz w:val="28"/>
          <w:szCs w:val="28"/>
        </w:rPr>
        <w:t xml:space="preserve">(далее Стандарт) </w:t>
      </w:r>
      <w:r w:rsidRPr="00630184">
        <w:rPr>
          <w:sz w:val="28"/>
          <w:szCs w:val="28"/>
        </w:rPr>
        <w:t xml:space="preserve">разработан в </w:t>
      </w:r>
      <w:r w:rsidR="007268CD" w:rsidRPr="007173ED">
        <w:rPr>
          <w:sz w:val="28"/>
          <w:szCs w:val="28"/>
        </w:rPr>
        <w:t xml:space="preserve">целях реализации </w:t>
      </w:r>
      <w:r w:rsidRPr="007173ED">
        <w:rPr>
          <w:sz w:val="28"/>
          <w:szCs w:val="28"/>
        </w:rPr>
        <w:t>ст</w:t>
      </w:r>
      <w:r w:rsidR="000E3331">
        <w:rPr>
          <w:sz w:val="28"/>
          <w:szCs w:val="28"/>
        </w:rPr>
        <w:t>.</w:t>
      </w:r>
      <w:r w:rsidRPr="007173ED">
        <w:rPr>
          <w:sz w:val="28"/>
          <w:szCs w:val="28"/>
        </w:rPr>
        <w:t xml:space="preserve"> </w:t>
      </w:r>
      <w:r w:rsidRPr="00630184">
        <w:rPr>
          <w:sz w:val="28"/>
          <w:szCs w:val="28"/>
        </w:rPr>
        <w:t>10</w:t>
      </w:r>
      <w:r w:rsidR="00E15B56">
        <w:rPr>
          <w:sz w:val="28"/>
          <w:szCs w:val="28"/>
        </w:rPr>
        <w:t xml:space="preserve">, 11 </w:t>
      </w:r>
      <w:r w:rsidRPr="00630184">
        <w:rPr>
          <w:sz w:val="28"/>
          <w:szCs w:val="28"/>
        </w:rPr>
        <w:t xml:space="preserve">Федерального закона </w:t>
      </w:r>
      <w:r w:rsidR="001F55A7">
        <w:rPr>
          <w:sz w:val="28"/>
          <w:szCs w:val="28"/>
        </w:rPr>
        <w:t>от 07.02.2011</w:t>
      </w:r>
      <w:r w:rsidR="0040344C">
        <w:rPr>
          <w:sz w:val="28"/>
          <w:szCs w:val="28"/>
        </w:rPr>
        <w:t xml:space="preserve"> г.</w:t>
      </w:r>
      <w:r w:rsidR="001F55A7">
        <w:rPr>
          <w:sz w:val="28"/>
          <w:szCs w:val="28"/>
        </w:rPr>
        <w:t xml:space="preserve"> №</w:t>
      </w:r>
      <w:r w:rsidR="0040344C">
        <w:rPr>
          <w:sz w:val="28"/>
          <w:szCs w:val="28"/>
        </w:rPr>
        <w:t xml:space="preserve"> </w:t>
      </w:r>
      <w:r w:rsidR="001F55A7">
        <w:rPr>
          <w:sz w:val="28"/>
          <w:szCs w:val="28"/>
        </w:rPr>
        <w:t xml:space="preserve">6-ФЗ </w:t>
      </w:r>
      <w:r w:rsidR="00C26FDD">
        <w:rPr>
          <w:sz w:val="28"/>
          <w:szCs w:val="28"/>
        </w:rPr>
        <w:t>"</w:t>
      </w:r>
      <w:r w:rsidRPr="00630184">
        <w:rPr>
          <w:sz w:val="28"/>
          <w:szCs w:val="28"/>
        </w:rPr>
        <w:t>О</w:t>
      </w:r>
      <w:r w:rsidR="001F55A7">
        <w:rPr>
          <w:sz w:val="28"/>
          <w:szCs w:val="28"/>
        </w:rPr>
        <w:t xml:space="preserve">б общих принципах организации и деятельности контрольно-счетных органов субъектов </w:t>
      </w:r>
      <w:r w:rsidRPr="00630184">
        <w:rPr>
          <w:sz w:val="28"/>
          <w:szCs w:val="28"/>
        </w:rPr>
        <w:t xml:space="preserve"> Российской Федерации</w:t>
      </w:r>
      <w:r w:rsidR="001F55A7">
        <w:rPr>
          <w:sz w:val="28"/>
          <w:szCs w:val="28"/>
        </w:rPr>
        <w:t xml:space="preserve"> и муниципальных образований</w:t>
      </w:r>
      <w:r w:rsidR="00C26FDD">
        <w:rPr>
          <w:sz w:val="28"/>
          <w:szCs w:val="28"/>
        </w:rPr>
        <w:t>"</w:t>
      </w:r>
      <w:r w:rsidR="000E3331">
        <w:rPr>
          <w:sz w:val="28"/>
          <w:szCs w:val="28"/>
        </w:rPr>
        <w:t>, ст.</w:t>
      </w:r>
      <w:r w:rsidR="0040344C">
        <w:rPr>
          <w:sz w:val="28"/>
          <w:szCs w:val="28"/>
        </w:rPr>
        <w:t xml:space="preserve"> </w:t>
      </w:r>
      <w:r w:rsidR="000E3331">
        <w:rPr>
          <w:sz w:val="28"/>
          <w:szCs w:val="28"/>
        </w:rPr>
        <w:t>1</w:t>
      </w:r>
      <w:r w:rsidR="003C12B7">
        <w:rPr>
          <w:sz w:val="28"/>
          <w:szCs w:val="28"/>
        </w:rPr>
        <w:t>2</w:t>
      </w:r>
      <w:r w:rsidR="000E3331">
        <w:rPr>
          <w:sz w:val="28"/>
          <w:szCs w:val="28"/>
        </w:rPr>
        <w:t xml:space="preserve"> Закона </w:t>
      </w:r>
      <w:r w:rsidR="00A456BC">
        <w:rPr>
          <w:sz w:val="28"/>
          <w:szCs w:val="28"/>
        </w:rPr>
        <w:t>Саратовской</w:t>
      </w:r>
      <w:r w:rsidR="000E3331">
        <w:rPr>
          <w:sz w:val="28"/>
          <w:szCs w:val="28"/>
        </w:rPr>
        <w:t xml:space="preserve"> области </w:t>
      </w:r>
      <w:r w:rsidR="001F55A7">
        <w:rPr>
          <w:sz w:val="28"/>
          <w:szCs w:val="28"/>
        </w:rPr>
        <w:t xml:space="preserve">от </w:t>
      </w:r>
      <w:r w:rsidR="003C12B7">
        <w:rPr>
          <w:sz w:val="28"/>
          <w:szCs w:val="28"/>
        </w:rPr>
        <w:t>27</w:t>
      </w:r>
      <w:r w:rsidR="001F55A7">
        <w:rPr>
          <w:sz w:val="28"/>
          <w:szCs w:val="28"/>
        </w:rPr>
        <w:t>.</w:t>
      </w:r>
      <w:r w:rsidR="003C12B7">
        <w:rPr>
          <w:sz w:val="28"/>
          <w:szCs w:val="28"/>
        </w:rPr>
        <w:t>09</w:t>
      </w:r>
      <w:r w:rsidR="001F55A7">
        <w:rPr>
          <w:sz w:val="28"/>
          <w:szCs w:val="28"/>
        </w:rPr>
        <w:t>.20</w:t>
      </w:r>
      <w:r w:rsidR="003C12B7">
        <w:rPr>
          <w:sz w:val="28"/>
          <w:szCs w:val="28"/>
        </w:rPr>
        <w:t>11</w:t>
      </w:r>
      <w:r w:rsidR="001F55A7">
        <w:rPr>
          <w:sz w:val="28"/>
          <w:szCs w:val="28"/>
        </w:rPr>
        <w:t xml:space="preserve"> </w:t>
      </w:r>
      <w:r w:rsidR="0040344C">
        <w:rPr>
          <w:sz w:val="28"/>
          <w:szCs w:val="28"/>
        </w:rPr>
        <w:t xml:space="preserve">г. </w:t>
      </w:r>
      <w:r w:rsidR="001F55A7">
        <w:rPr>
          <w:sz w:val="28"/>
          <w:szCs w:val="28"/>
        </w:rPr>
        <w:t>№</w:t>
      </w:r>
      <w:r w:rsidR="0040344C">
        <w:rPr>
          <w:sz w:val="28"/>
          <w:szCs w:val="28"/>
        </w:rPr>
        <w:t xml:space="preserve"> </w:t>
      </w:r>
      <w:r w:rsidR="003C12B7">
        <w:rPr>
          <w:sz w:val="28"/>
          <w:szCs w:val="28"/>
        </w:rPr>
        <w:t>125</w:t>
      </w:r>
      <w:r w:rsidR="001F55A7">
        <w:rPr>
          <w:sz w:val="28"/>
          <w:szCs w:val="28"/>
        </w:rPr>
        <w:t>-З</w:t>
      </w:r>
      <w:r w:rsidR="0040344C">
        <w:rPr>
          <w:sz w:val="28"/>
          <w:szCs w:val="28"/>
        </w:rPr>
        <w:t>С</w:t>
      </w:r>
      <w:r w:rsidR="001F55A7">
        <w:rPr>
          <w:sz w:val="28"/>
          <w:szCs w:val="28"/>
        </w:rPr>
        <w:t xml:space="preserve">О </w:t>
      </w:r>
      <w:r w:rsidR="00C26FDD">
        <w:rPr>
          <w:sz w:val="28"/>
          <w:szCs w:val="28"/>
        </w:rPr>
        <w:t>"</w:t>
      </w:r>
      <w:r w:rsidR="000E3331">
        <w:rPr>
          <w:sz w:val="28"/>
          <w:szCs w:val="28"/>
        </w:rPr>
        <w:t xml:space="preserve">О Счетной палате </w:t>
      </w:r>
      <w:r w:rsidR="00A456BC">
        <w:rPr>
          <w:sz w:val="28"/>
          <w:szCs w:val="28"/>
        </w:rPr>
        <w:t>Саратовской</w:t>
      </w:r>
      <w:r w:rsidR="000E3331">
        <w:rPr>
          <w:sz w:val="28"/>
          <w:szCs w:val="28"/>
        </w:rPr>
        <w:t xml:space="preserve"> области</w:t>
      </w:r>
      <w:proofErr w:type="gramEnd"/>
      <w:r w:rsidR="00C26FDD">
        <w:rPr>
          <w:sz w:val="28"/>
          <w:szCs w:val="28"/>
        </w:rPr>
        <w:t>"</w:t>
      </w:r>
      <w:r w:rsidRPr="00630184">
        <w:rPr>
          <w:sz w:val="28"/>
          <w:szCs w:val="28"/>
        </w:rPr>
        <w:t>,</w:t>
      </w:r>
      <w:r w:rsidR="00AC6DC1">
        <w:rPr>
          <w:sz w:val="28"/>
          <w:szCs w:val="28"/>
        </w:rPr>
        <w:t xml:space="preserve"> п.14 Положения о Контрольно-счетной комиссии Красноармейского муниципального района,</w:t>
      </w:r>
      <w:r w:rsidRPr="00630184">
        <w:rPr>
          <w:sz w:val="28"/>
          <w:szCs w:val="28"/>
        </w:rPr>
        <w:t xml:space="preserve"> а также положений Регламента</w:t>
      </w:r>
      <w:r w:rsidR="00202743">
        <w:rPr>
          <w:sz w:val="28"/>
          <w:szCs w:val="28"/>
        </w:rPr>
        <w:t xml:space="preserve"> Контрольно-счетной комиссии</w:t>
      </w:r>
      <w:r w:rsidR="00AA31BD">
        <w:rPr>
          <w:sz w:val="28"/>
          <w:szCs w:val="28"/>
        </w:rPr>
        <w:t xml:space="preserve"> Красноармейского</w:t>
      </w:r>
      <w:r w:rsidR="004935BF">
        <w:rPr>
          <w:sz w:val="28"/>
          <w:szCs w:val="28"/>
        </w:rPr>
        <w:t xml:space="preserve"> муниципального района, утвержденног</w:t>
      </w:r>
      <w:r w:rsidR="00AA31BD">
        <w:rPr>
          <w:sz w:val="28"/>
          <w:szCs w:val="28"/>
        </w:rPr>
        <w:t>о решением Собрания Красноармейского</w:t>
      </w:r>
      <w:r w:rsidR="004935BF">
        <w:rPr>
          <w:sz w:val="28"/>
          <w:szCs w:val="28"/>
        </w:rPr>
        <w:t xml:space="preserve"> муни</w:t>
      </w:r>
      <w:r w:rsidR="00AA31BD">
        <w:rPr>
          <w:sz w:val="28"/>
          <w:szCs w:val="28"/>
        </w:rPr>
        <w:t>ципального района от 14.12</w:t>
      </w:r>
      <w:r w:rsidR="004935BF">
        <w:rPr>
          <w:sz w:val="28"/>
          <w:szCs w:val="28"/>
        </w:rPr>
        <w:t>.</w:t>
      </w:r>
      <w:r w:rsidR="00AA31BD">
        <w:rPr>
          <w:sz w:val="28"/>
          <w:szCs w:val="28"/>
        </w:rPr>
        <w:t xml:space="preserve">2012 года №113 </w:t>
      </w:r>
      <w:r w:rsidR="000E3331">
        <w:rPr>
          <w:sz w:val="28"/>
          <w:szCs w:val="28"/>
        </w:rPr>
        <w:t>.</w:t>
      </w:r>
    </w:p>
    <w:p w:rsidR="00C53E2A" w:rsidRPr="00630184" w:rsidRDefault="00C53E2A" w:rsidP="00B906F2">
      <w:pPr>
        <w:pStyle w:val="20"/>
        <w:spacing w:line="240" w:lineRule="auto"/>
        <w:rPr>
          <w:szCs w:val="28"/>
        </w:rPr>
      </w:pPr>
      <w:r w:rsidRPr="00630184">
        <w:rPr>
          <w:szCs w:val="28"/>
        </w:rPr>
        <w:t>1.2 Целью настоящего Стандарта является установление общих принципов, правил и процедур планирования работы</w:t>
      </w:r>
      <w:r w:rsidR="00202743" w:rsidRPr="00202743">
        <w:rPr>
          <w:szCs w:val="28"/>
        </w:rPr>
        <w:t xml:space="preserve"> </w:t>
      </w:r>
      <w:r w:rsidR="00202743">
        <w:rPr>
          <w:szCs w:val="28"/>
        </w:rPr>
        <w:t>Контрольно-счетной комиссии</w:t>
      </w:r>
      <w:r w:rsidR="000E3331">
        <w:rPr>
          <w:szCs w:val="28"/>
        </w:rPr>
        <w:t>.</w:t>
      </w:r>
      <w:r w:rsidRPr="00630184">
        <w:rPr>
          <w:szCs w:val="28"/>
        </w:rPr>
        <w:t xml:space="preserve"> </w:t>
      </w:r>
      <w:r w:rsidR="000E3331">
        <w:rPr>
          <w:szCs w:val="28"/>
        </w:rPr>
        <w:t xml:space="preserve"> </w:t>
      </w:r>
    </w:p>
    <w:p w:rsidR="00C53E2A" w:rsidRPr="00630184" w:rsidRDefault="00C53E2A" w:rsidP="00B906F2">
      <w:pPr>
        <w:pStyle w:val="20"/>
        <w:spacing w:line="240" w:lineRule="auto"/>
        <w:rPr>
          <w:szCs w:val="28"/>
        </w:rPr>
      </w:pPr>
      <w:r w:rsidRPr="00630184">
        <w:rPr>
          <w:szCs w:val="28"/>
        </w:rPr>
        <w:t>1.3 Задачами настоящего Стандарта являются: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определение целей, задач и принципов планирования;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установление порядка формирования и утверждения </w:t>
      </w:r>
      <w:r w:rsidR="00F961BA">
        <w:rPr>
          <w:szCs w:val="28"/>
        </w:rPr>
        <w:t>годового и текущих планов</w:t>
      </w:r>
      <w:r w:rsidR="0023738E" w:rsidRPr="00630184">
        <w:rPr>
          <w:szCs w:val="28"/>
        </w:rPr>
        <w:t xml:space="preserve"> </w:t>
      </w:r>
      <w:r w:rsidR="00104C3A">
        <w:rPr>
          <w:szCs w:val="28"/>
        </w:rPr>
        <w:t>работы</w:t>
      </w:r>
      <w:r w:rsidR="00202743" w:rsidRPr="00202743">
        <w:rPr>
          <w:szCs w:val="28"/>
        </w:rPr>
        <w:t xml:space="preserve"> </w:t>
      </w:r>
      <w:r w:rsidR="00202743">
        <w:rPr>
          <w:szCs w:val="28"/>
        </w:rPr>
        <w:t>Контрольно-счетной комиссии</w:t>
      </w:r>
      <w:r w:rsidRPr="00630184">
        <w:rPr>
          <w:szCs w:val="28"/>
        </w:rPr>
        <w:t>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определение требований к форме, структуре и содержанию </w:t>
      </w:r>
      <w:proofErr w:type="gramStart"/>
      <w:r w:rsidR="00F961BA">
        <w:rPr>
          <w:szCs w:val="28"/>
        </w:rPr>
        <w:t>годового</w:t>
      </w:r>
      <w:proofErr w:type="gramEnd"/>
      <w:r w:rsidR="00F961BA">
        <w:rPr>
          <w:szCs w:val="28"/>
        </w:rPr>
        <w:t xml:space="preserve"> и текущих планов</w:t>
      </w:r>
      <w:r w:rsidR="00F961BA" w:rsidRPr="00630184">
        <w:rPr>
          <w:szCs w:val="28"/>
        </w:rPr>
        <w:t xml:space="preserve"> </w:t>
      </w:r>
      <w:r w:rsidR="00F961BA">
        <w:rPr>
          <w:szCs w:val="28"/>
        </w:rPr>
        <w:t>работы</w:t>
      </w:r>
      <w:r w:rsidR="00202743" w:rsidRPr="00202743">
        <w:rPr>
          <w:szCs w:val="28"/>
        </w:rPr>
        <w:t xml:space="preserve"> </w:t>
      </w:r>
      <w:r w:rsidR="00202743">
        <w:rPr>
          <w:szCs w:val="28"/>
        </w:rPr>
        <w:t>Контрольно-счетной комиссии</w:t>
      </w:r>
      <w:r w:rsidR="00104C3A">
        <w:rPr>
          <w:szCs w:val="28"/>
        </w:rPr>
        <w:t>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установление порядка корректировки и контроля исполнения </w:t>
      </w:r>
      <w:r w:rsidR="00F961BA">
        <w:rPr>
          <w:szCs w:val="28"/>
        </w:rPr>
        <w:t>годового п</w:t>
      </w:r>
      <w:r w:rsidRPr="00630184">
        <w:rPr>
          <w:szCs w:val="28"/>
        </w:rPr>
        <w:t>лана работы</w:t>
      </w:r>
      <w:r w:rsidR="00202743" w:rsidRPr="00202743">
        <w:rPr>
          <w:szCs w:val="28"/>
        </w:rPr>
        <w:t xml:space="preserve"> </w:t>
      </w:r>
      <w:r w:rsidR="00202743">
        <w:rPr>
          <w:szCs w:val="28"/>
        </w:rPr>
        <w:t>Контрольно-счетной комиссии</w:t>
      </w:r>
      <w:r w:rsidRPr="00630184">
        <w:rPr>
          <w:szCs w:val="28"/>
        </w:rPr>
        <w:t>.</w:t>
      </w:r>
    </w:p>
    <w:p w:rsidR="006407CF" w:rsidRDefault="006407CF" w:rsidP="00371E47">
      <w:pPr>
        <w:jc w:val="center"/>
        <w:rPr>
          <w:b/>
          <w:sz w:val="28"/>
          <w:szCs w:val="28"/>
        </w:rPr>
      </w:pPr>
    </w:p>
    <w:p w:rsidR="00371E47" w:rsidRDefault="00371E47" w:rsidP="00371E47">
      <w:pPr>
        <w:jc w:val="center"/>
        <w:rPr>
          <w:b/>
          <w:sz w:val="28"/>
          <w:szCs w:val="28"/>
        </w:rPr>
      </w:pPr>
    </w:p>
    <w:p w:rsidR="00C53E2A" w:rsidRPr="00202743" w:rsidRDefault="00C53E2A" w:rsidP="00371E47">
      <w:pPr>
        <w:jc w:val="center"/>
        <w:rPr>
          <w:b/>
          <w:sz w:val="28"/>
          <w:szCs w:val="28"/>
        </w:rPr>
      </w:pPr>
      <w:r w:rsidRPr="00630184">
        <w:rPr>
          <w:b/>
          <w:sz w:val="28"/>
          <w:szCs w:val="28"/>
        </w:rPr>
        <w:t>2 Цель, задачи и принципы планирования</w:t>
      </w:r>
      <w:r w:rsidR="00494CD0" w:rsidRPr="00630184">
        <w:rPr>
          <w:b/>
          <w:sz w:val="28"/>
          <w:szCs w:val="28"/>
        </w:rPr>
        <w:t xml:space="preserve"> работы </w:t>
      </w:r>
      <w:r w:rsidR="00202743" w:rsidRPr="00202743">
        <w:rPr>
          <w:b/>
          <w:sz w:val="28"/>
          <w:szCs w:val="28"/>
        </w:rPr>
        <w:t>Контрольно-счетной комиссии</w:t>
      </w:r>
      <w:r w:rsidR="00AA31BD">
        <w:rPr>
          <w:b/>
          <w:sz w:val="28"/>
          <w:szCs w:val="28"/>
        </w:rPr>
        <w:t xml:space="preserve"> Красноармейского</w:t>
      </w:r>
      <w:r w:rsidR="00202743">
        <w:rPr>
          <w:b/>
          <w:sz w:val="28"/>
          <w:szCs w:val="28"/>
        </w:rPr>
        <w:t xml:space="preserve"> МР</w:t>
      </w:r>
    </w:p>
    <w:p w:rsidR="00371E47" w:rsidRPr="00630184" w:rsidRDefault="00371E47" w:rsidP="00371E47">
      <w:pPr>
        <w:jc w:val="center"/>
        <w:rPr>
          <w:sz w:val="28"/>
          <w:szCs w:val="28"/>
        </w:rPr>
      </w:pPr>
    </w:p>
    <w:p w:rsidR="00C53E2A" w:rsidRPr="00630184" w:rsidRDefault="00C53E2A" w:rsidP="00371E47">
      <w:pPr>
        <w:pStyle w:val="a3"/>
        <w:spacing w:line="240" w:lineRule="auto"/>
        <w:ind w:firstLine="709"/>
      </w:pPr>
      <w:r w:rsidRPr="00630184">
        <w:rPr>
          <w:szCs w:val="28"/>
        </w:rPr>
        <w:t xml:space="preserve">2.1  </w:t>
      </w:r>
      <w:r w:rsidR="00202743">
        <w:rPr>
          <w:szCs w:val="28"/>
        </w:rPr>
        <w:t>Контрольно-счетная комиссия</w:t>
      </w:r>
      <w:r w:rsidR="00202743" w:rsidRPr="00630184">
        <w:rPr>
          <w:szCs w:val="28"/>
        </w:rPr>
        <w:t xml:space="preserve"> </w:t>
      </w:r>
      <w:r w:rsidRPr="00630184">
        <w:rPr>
          <w:szCs w:val="28"/>
        </w:rPr>
        <w:t>строит свою работу на основе</w:t>
      </w:r>
      <w:r w:rsidR="002A1ED0" w:rsidRPr="00630184">
        <w:rPr>
          <w:szCs w:val="28"/>
        </w:rPr>
        <w:t xml:space="preserve"> </w:t>
      </w:r>
      <w:r w:rsidR="00F961BA">
        <w:rPr>
          <w:szCs w:val="28"/>
        </w:rPr>
        <w:t xml:space="preserve">годового и текущих </w:t>
      </w:r>
      <w:r w:rsidRPr="00630184">
        <w:rPr>
          <w:szCs w:val="28"/>
        </w:rPr>
        <w:t>план</w:t>
      </w:r>
      <w:r w:rsidR="00F961BA">
        <w:rPr>
          <w:szCs w:val="28"/>
        </w:rPr>
        <w:t>ов</w:t>
      </w:r>
      <w:r w:rsidRPr="00630184">
        <w:rPr>
          <w:szCs w:val="28"/>
        </w:rPr>
        <w:t xml:space="preserve">, </w:t>
      </w:r>
      <w:r w:rsidR="00952A70" w:rsidRPr="00630184">
        <w:rPr>
          <w:szCs w:val="28"/>
        </w:rPr>
        <w:t>разрабатываем</w:t>
      </w:r>
      <w:r w:rsidR="00F961BA">
        <w:rPr>
          <w:szCs w:val="28"/>
        </w:rPr>
        <w:t>ых</w:t>
      </w:r>
      <w:r w:rsidR="00952A70" w:rsidRPr="00630184">
        <w:rPr>
          <w:szCs w:val="28"/>
        </w:rPr>
        <w:t xml:space="preserve"> </w:t>
      </w:r>
      <w:r w:rsidRPr="00630184">
        <w:rPr>
          <w:szCs w:val="28"/>
        </w:rPr>
        <w:t xml:space="preserve">исходя из необходимости обеспечения всестороннего системного </w:t>
      </w:r>
      <w:proofErr w:type="gramStart"/>
      <w:r w:rsidRPr="00630184">
        <w:rPr>
          <w:szCs w:val="28"/>
        </w:rPr>
        <w:t>контроля за</w:t>
      </w:r>
      <w:proofErr w:type="gramEnd"/>
      <w:r w:rsidRPr="00630184">
        <w:rPr>
          <w:szCs w:val="28"/>
        </w:rPr>
        <w:t xml:space="preserve"> </w:t>
      </w:r>
      <w:r w:rsidR="003404BF" w:rsidRPr="00630184">
        <w:t>формировани</w:t>
      </w:r>
      <w:r w:rsidR="00AA38D1" w:rsidRPr="00630184">
        <w:t>ем</w:t>
      </w:r>
      <w:r w:rsidR="003404BF" w:rsidRPr="00630184">
        <w:t xml:space="preserve"> и использовани</w:t>
      </w:r>
      <w:r w:rsidR="00AA38D1" w:rsidRPr="00630184">
        <w:t>ем</w:t>
      </w:r>
      <w:r w:rsidR="003404BF" w:rsidRPr="00630184">
        <w:t xml:space="preserve"> государственных средств</w:t>
      </w:r>
      <w:r w:rsidRPr="00630184">
        <w:t>.</w:t>
      </w:r>
    </w:p>
    <w:p w:rsidR="00C53E2A" w:rsidRPr="00630184" w:rsidRDefault="00C53E2A" w:rsidP="00371E47">
      <w:pPr>
        <w:ind w:firstLine="709"/>
        <w:jc w:val="both"/>
        <w:rPr>
          <w:sz w:val="28"/>
          <w:szCs w:val="28"/>
        </w:rPr>
      </w:pPr>
      <w:r w:rsidRPr="00630184">
        <w:rPr>
          <w:sz w:val="28"/>
          <w:szCs w:val="28"/>
        </w:rPr>
        <w:t xml:space="preserve">Планирование осуществляется в целях </w:t>
      </w:r>
      <w:r w:rsidR="00C3195D" w:rsidRPr="00630184">
        <w:rPr>
          <w:sz w:val="28"/>
          <w:szCs w:val="28"/>
        </w:rPr>
        <w:t xml:space="preserve">эффективной организации осуществления внешнего государственного финансового контроля, </w:t>
      </w:r>
      <w:r w:rsidRPr="00630184">
        <w:rPr>
          <w:sz w:val="28"/>
          <w:szCs w:val="28"/>
        </w:rPr>
        <w:t xml:space="preserve">обеспечения выполнения </w:t>
      </w:r>
      <w:r w:rsidR="00202743">
        <w:rPr>
          <w:sz w:val="28"/>
          <w:szCs w:val="28"/>
        </w:rPr>
        <w:t>Контрольно-счетной комиссией</w:t>
      </w:r>
      <w:r w:rsidR="00202743" w:rsidRPr="00630184">
        <w:rPr>
          <w:sz w:val="28"/>
          <w:szCs w:val="28"/>
        </w:rPr>
        <w:t xml:space="preserve"> </w:t>
      </w:r>
      <w:r w:rsidR="00FB6A17" w:rsidRPr="00630184">
        <w:rPr>
          <w:sz w:val="28"/>
          <w:szCs w:val="28"/>
        </w:rPr>
        <w:t xml:space="preserve">законодательно установленных </w:t>
      </w:r>
      <w:r w:rsidRPr="00630184">
        <w:rPr>
          <w:sz w:val="28"/>
          <w:szCs w:val="28"/>
        </w:rPr>
        <w:t>задач.</w:t>
      </w:r>
    </w:p>
    <w:p w:rsidR="00104C3A" w:rsidRDefault="00C53E2A" w:rsidP="00371E47">
      <w:pPr>
        <w:ind w:firstLine="709"/>
        <w:jc w:val="both"/>
        <w:rPr>
          <w:sz w:val="28"/>
          <w:szCs w:val="28"/>
        </w:rPr>
      </w:pPr>
      <w:r w:rsidRPr="00630184">
        <w:rPr>
          <w:sz w:val="28"/>
          <w:szCs w:val="28"/>
        </w:rPr>
        <w:t xml:space="preserve">Планирование осуществляется с учетом всех видов и направлений деятельности </w:t>
      </w:r>
      <w:r w:rsidR="00202743">
        <w:rPr>
          <w:sz w:val="28"/>
          <w:szCs w:val="28"/>
        </w:rPr>
        <w:t>Контрольно-счетной комиссии.</w:t>
      </w:r>
    </w:p>
    <w:p w:rsidR="00C53E2A" w:rsidRPr="00630184" w:rsidRDefault="00C53E2A" w:rsidP="00371E47">
      <w:pPr>
        <w:ind w:firstLine="709"/>
        <w:jc w:val="both"/>
        <w:rPr>
          <w:sz w:val="28"/>
          <w:szCs w:val="28"/>
        </w:rPr>
      </w:pPr>
      <w:r w:rsidRPr="00630184">
        <w:rPr>
          <w:sz w:val="28"/>
          <w:szCs w:val="28"/>
        </w:rPr>
        <w:lastRenderedPageBreak/>
        <w:t>2.2 Задач</w:t>
      </w:r>
      <w:r w:rsidR="008410C5">
        <w:rPr>
          <w:sz w:val="28"/>
          <w:szCs w:val="28"/>
        </w:rPr>
        <w:t>ей</w:t>
      </w:r>
      <w:r w:rsidRPr="00630184">
        <w:rPr>
          <w:sz w:val="28"/>
          <w:szCs w:val="28"/>
        </w:rPr>
        <w:t xml:space="preserve"> планирования являются: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определение</w:t>
      </w:r>
      <w:r w:rsidR="00FB6A17" w:rsidRPr="00630184">
        <w:rPr>
          <w:szCs w:val="28"/>
        </w:rPr>
        <w:t xml:space="preserve"> </w:t>
      </w:r>
      <w:r w:rsidR="00DB185A" w:rsidRPr="00630184">
        <w:rPr>
          <w:szCs w:val="28"/>
        </w:rPr>
        <w:t>приоритетных направлений деятельности</w:t>
      </w:r>
      <w:r w:rsidR="00202743" w:rsidRPr="00202743">
        <w:rPr>
          <w:szCs w:val="28"/>
        </w:rPr>
        <w:t xml:space="preserve"> </w:t>
      </w:r>
      <w:r w:rsidR="00202743">
        <w:rPr>
          <w:szCs w:val="28"/>
        </w:rPr>
        <w:t>Контрольно-счетной комиссии</w:t>
      </w:r>
      <w:r w:rsidR="00F961BA">
        <w:rPr>
          <w:szCs w:val="28"/>
        </w:rPr>
        <w:t>;</w:t>
      </w:r>
      <w:r w:rsidRPr="00630184">
        <w:rPr>
          <w:szCs w:val="28"/>
        </w:rPr>
        <w:t xml:space="preserve"> 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формирование </w:t>
      </w:r>
      <w:proofErr w:type="gramStart"/>
      <w:r w:rsidR="00F961BA">
        <w:rPr>
          <w:szCs w:val="28"/>
        </w:rPr>
        <w:t>годового</w:t>
      </w:r>
      <w:proofErr w:type="gramEnd"/>
      <w:r w:rsidR="00F961BA">
        <w:rPr>
          <w:szCs w:val="28"/>
        </w:rPr>
        <w:t xml:space="preserve"> и текущих п</w:t>
      </w:r>
      <w:r w:rsidRPr="00630184">
        <w:rPr>
          <w:szCs w:val="28"/>
        </w:rPr>
        <w:t>лан</w:t>
      </w:r>
      <w:r w:rsidR="00F961BA">
        <w:rPr>
          <w:szCs w:val="28"/>
        </w:rPr>
        <w:t>ов</w:t>
      </w:r>
      <w:r w:rsidRPr="00630184">
        <w:rPr>
          <w:szCs w:val="28"/>
        </w:rPr>
        <w:t xml:space="preserve"> работы</w:t>
      </w:r>
      <w:r w:rsidR="00A32153" w:rsidRPr="00A32153">
        <w:rPr>
          <w:szCs w:val="28"/>
        </w:rPr>
        <w:t xml:space="preserve"> </w:t>
      </w:r>
      <w:r w:rsidR="00A32153">
        <w:rPr>
          <w:szCs w:val="28"/>
        </w:rPr>
        <w:t>Контрольно-счетной комиссии</w:t>
      </w:r>
      <w:r w:rsidR="008410C5">
        <w:rPr>
          <w:szCs w:val="28"/>
        </w:rPr>
        <w:t>.</w:t>
      </w:r>
      <w:r w:rsidRPr="00630184">
        <w:rPr>
          <w:szCs w:val="28"/>
        </w:rPr>
        <w:t xml:space="preserve"> </w:t>
      </w:r>
    </w:p>
    <w:p w:rsidR="00474A76" w:rsidRDefault="00C53E2A" w:rsidP="001456CC">
      <w:pPr>
        <w:ind w:firstLine="709"/>
        <w:jc w:val="both"/>
        <w:rPr>
          <w:sz w:val="28"/>
          <w:szCs w:val="28"/>
        </w:rPr>
      </w:pPr>
      <w:r w:rsidRPr="00630184">
        <w:rPr>
          <w:sz w:val="28"/>
          <w:szCs w:val="28"/>
        </w:rPr>
        <w:t xml:space="preserve">2.3 Планирование </w:t>
      </w:r>
      <w:r w:rsidR="009A3CF9" w:rsidRPr="00630184">
        <w:rPr>
          <w:sz w:val="28"/>
          <w:szCs w:val="28"/>
        </w:rPr>
        <w:t>основывается на</w:t>
      </w:r>
      <w:r w:rsidRPr="00630184">
        <w:rPr>
          <w:sz w:val="28"/>
          <w:szCs w:val="28"/>
        </w:rPr>
        <w:t xml:space="preserve"> системно</w:t>
      </w:r>
      <w:r w:rsidR="009A3CF9" w:rsidRPr="00630184">
        <w:rPr>
          <w:sz w:val="28"/>
          <w:szCs w:val="28"/>
        </w:rPr>
        <w:t>м</w:t>
      </w:r>
      <w:r w:rsidRPr="00630184">
        <w:rPr>
          <w:sz w:val="28"/>
          <w:szCs w:val="28"/>
        </w:rPr>
        <w:t xml:space="preserve"> подход</w:t>
      </w:r>
      <w:r w:rsidR="009A3CF9" w:rsidRPr="00630184">
        <w:rPr>
          <w:sz w:val="28"/>
          <w:szCs w:val="28"/>
        </w:rPr>
        <w:t>е</w:t>
      </w:r>
      <w:r w:rsidRPr="00630184">
        <w:rPr>
          <w:sz w:val="28"/>
          <w:szCs w:val="28"/>
        </w:rPr>
        <w:t xml:space="preserve"> </w:t>
      </w:r>
      <w:r w:rsidR="009A3CF9" w:rsidRPr="00630184">
        <w:rPr>
          <w:sz w:val="28"/>
          <w:szCs w:val="28"/>
        </w:rPr>
        <w:t>в соответствии со</w:t>
      </w:r>
      <w:r w:rsidRPr="00630184">
        <w:rPr>
          <w:sz w:val="28"/>
          <w:szCs w:val="28"/>
        </w:rPr>
        <w:t xml:space="preserve"> следующи</w:t>
      </w:r>
      <w:r w:rsidR="009A3CF9" w:rsidRPr="00630184">
        <w:rPr>
          <w:sz w:val="28"/>
          <w:szCs w:val="28"/>
        </w:rPr>
        <w:t>ми</w:t>
      </w:r>
      <w:r w:rsidRPr="00630184">
        <w:rPr>
          <w:sz w:val="28"/>
          <w:szCs w:val="28"/>
        </w:rPr>
        <w:t xml:space="preserve"> принципа</w:t>
      </w:r>
      <w:r w:rsidR="009A3CF9" w:rsidRPr="00630184">
        <w:rPr>
          <w:sz w:val="28"/>
          <w:szCs w:val="28"/>
        </w:rPr>
        <w:t>ми</w:t>
      </w:r>
      <w:r w:rsidRPr="00630184">
        <w:rPr>
          <w:sz w:val="28"/>
          <w:szCs w:val="28"/>
        </w:rPr>
        <w:t>:</w:t>
      </w:r>
    </w:p>
    <w:p w:rsidR="00474A76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сочетание </w:t>
      </w:r>
      <w:r w:rsidR="006A47DD" w:rsidRPr="00630184">
        <w:rPr>
          <w:szCs w:val="28"/>
        </w:rPr>
        <w:t xml:space="preserve">среднесрочного, </w:t>
      </w:r>
      <w:r w:rsidRPr="00630184">
        <w:rPr>
          <w:szCs w:val="28"/>
        </w:rPr>
        <w:t>годового и текущего планирования;</w:t>
      </w:r>
    </w:p>
    <w:p w:rsidR="00474A76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непрерывность планирования;</w:t>
      </w:r>
    </w:p>
    <w:p w:rsidR="00474A76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комплексность планирования (охват планированием всех </w:t>
      </w:r>
      <w:r w:rsidR="00FA52E7" w:rsidRPr="00630184">
        <w:rPr>
          <w:szCs w:val="28"/>
        </w:rPr>
        <w:t xml:space="preserve">законодательно установленных </w:t>
      </w:r>
      <w:r w:rsidRPr="00630184">
        <w:rPr>
          <w:szCs w:val="28"/>
        </w:rPr>
        <w:t>задач и направлений деятельности</w:t>
      </w:r>
      <w:r w:rsidR="00A32153" w:rsidRPr="00A32153">
        <w:rPr>
          <w:szCs w:val="28"/>
        </w:rPr>
        <w:t xml:space="preserve"> </w:t>
      </w:r>
      <w:r w:rsidR="00A32153">
        <w:rPr>
          <w:szCs w:val="28"/>
        </w:rPr>
        <w:t>Контрольно-счетной комиссии</w:t>
      </w:r>
      <w:r w:rsidRPr="00630184">
        <w:rPr>
          <w:szCs w:val="28"/>
        </w:rPr>
        <w:t>);</w:t>
      </w:r>
    </w:p>
    <w:p w:rsidR="00474A76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равномерность распределения контрольных мероприятий по главным </w:t>
      </w:r>
      <w:r w:rsidR="00C345DC">
        <w:rPr>
          <w:szCs w:val="28"/>
        </w:rPr>
        <w:t>р</w:t>
      </w:r>
      <w:r w:rsidR="007733E4">
        <w:rPr>
          <w:szCs w:val="28"/>
        </w:rPr>
        <w:t>а</w:t>
      </w:r>
      <w:r w:rsidR="00C345DC">
        <w:rPr>
          <w:szCs w:val="28"/>
        </w:rPr>
        <w:t>спорядителям</w:t>
      </w:r>
      <w:r w:rsidR="00A562FD" w:rsidRPr="00630184">
        <w:rPr>
          <w:szCs w:val="28"/>
        </w:rPr>
        <w:t xml:space="preserve"> средств </w:t>
      </w:r>
      <w:r w:rsidR="00A32153">
        <w:rPr>
          <w:szCs w:val="28"/>
        </w:rPr>
        <w:t>районного</w:t>
      </w:r>
      <w:r w:rsidR="008410C5">
        <w:rPr>
          <w:szCs w:val="28"/>
        </w:rPr>
        <w:t xml:space="preserve"> </w:t>
      </w:r>
      <w:r w:rsidRPr="00630184">
        <w:rPr>
          <w:szCs w:val="28"/>
        </w:rPr>
        <w:t xml:space="preserve"> бюджета;</w:t>
      </w:r>
    </w:p>
    <w:p w:rsidR="00474A76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системная периодичность проведения мероприятий на объектах контроля;</w:t>
      </w:r>
    </w:p>
    <w:p w:rsidR="00CF3221" w:rsidRPr="00474A76" w:rsidRDefault="001B5A52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координация</w:t>
      </w:r>
      <w:r w:rsidR="00A121F2" w:rsidRPr="00630184">
        <w:rPr>
          <w:szCs w:val="28"/>
        </w:rPr>
        <w:t xml:space="preserve"> </w:t>
      </w:r>
      <w:r w:rsidR="00C53E2A" w:rsidRPr="00630184">
        <w:rPr>
          <w:szCs w:val="28"/>
        </w:rPr>
        <w:t xml:space="preserve">планов работы </w:t>
      </w:r>
      <w:r w:rsidR="00A32153">
        <w:rPr>
          <w:szCs w:val="28"/>
        </w:rPr>
        <w:t>Контрольно-счетной комиссии</w:t>
      </w:r>
      <w:r w:rsidR="00A32153" w:rsidRPr="00630184">
        <w:rPr>
          <w:szCs w:val="28"/>
        </w:rPr>
        <w:t xml:space="preserve"> </w:t>
      </w:r>
      <w:r w:rsidR="00C53E2A" w:rsidRPr="00630184">
        <w:rPr>
          <w:szCs w:val="28"/>
        </w:rPr>
        <w:t>с планами работы других органов  финансового контроля</w:t>
      </w:r>
      <w:r w:rsidR="008410C5">
        <w:rPr>
          <w:szCs w:val="28"/>
        </w:rPr>
        <w:t>.</w:t>
      </w:r>
    </w:p>
    <w:p w:rsidR="006407CF" w:rsidRDefault="006407CF" w:rsidP="00371E47">
      <w:pPr>
        <w:jc w:val="center"/>
        <w:rPr>
          <w:b/>
          <w:sz w:val="28"/>
          <w:szCs w:val="28"/>
        </w:rPr>
      </w:pPr>
    </w:p>
    <w:p w:rsidR="00371E47" w:rsidRDefault="00371E47" w:rsidP="00371E47">
      <w:pPr>
        <w:jc w:val="center"/>
        <w:rPr>
          <w:b/>
          <w:sz w:val="28"/>
          <w:szCs w:val="28"/>
        </w:rPr>
      </w:pPr>
    </w:p>
    <w:p w:rsidR="00C53E2A" w:rsidRDefault="0060369A" w:rsidP="00371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53E2A" w:rsidRPr="00630184">
        <w:rPr>
          <w:b/>
          <w:sz w:val="28"/>
          <w:szCs w:val="28"/>
        </w:rPr>
        <w:t xml:space="preserve"> Формирование и утверждение </w:t>
      </w:r>
      <w:r w:rsidR="00F961BA">
        <w:rPr>
          <w:b/>
          <w:sz w:val="28"/>
          <w:szCs w:val="28"/>
        </w:rPr>
        <w:t>п</w:t>
      </w:r>
      <w:r w:rsidR="00C53E2A" w:rsidRPr="00630184">
        <w:rPr>
          <w:b/>
          <w:sz w:val="28"/>
          <w:szCs w:val="28"/>
        </w:rPr>
        <w:t>лан</w:t>
      </w:r>
      <w:r w:rsidR="00FE1AEC">
        <w:rPr>
          <w:b/>
          <w:sz w:val="28"/>
          <w:szCs w:val="28"/>
        </w:rPr>
        <w:t>ов</w:t>
      </w:r>
      <w:r w:rsidR="00C0791E">
        <w:rPr>
          <w:b/>
          <w:sz w:val="28"/>
          <w:szCs w:val="28"/>
        </w:rPr>
        <w:t xml:space="preserve"> работы </w:t>
      </w:r>
      <w:r w:rsidR="00A32153">
        <w:rPr>
          <w:b/>
          <w:sz w:val="28"/>
          <w:szCs w:val="28"/>
        </w:rPr>
        <w:t>Контроль</w:t>
      </w:r>
      <w:r w:rsidR="00AA31BD">
        <w:rPr>
          <w:b/>
          <w:sz w:val="28"/>
          <w:szCs w:val="28"/>
        </w:rPr>
        <w:t xml:space="preserve">но-счетной комиссии </w:t>
      </w:r>
      <w:proofErr w:type="gramStart"/>
      <w:r w:rsidR="00AA31BD">
        <w:rPr>
          <w:b/>
          <w:sz w:val="28"/>
          <w:szCs w:val="28"/>
        </w:rPr>
        <w:t>Красноармейского</w:t>
      </w:r>
      <w:proofErr w:type="gramEnd"/>
      <w:r w:rsidR="00A32153">
        <w:rPr>
          <w:b/>
          <w:sz w:val="28"/>
          <w:szCs w:val="28"/>
        </w:rPr>
        <w:t xml:space="preserve"> МР</w:t>
      </w:r>
    </w:p>
    <w:p w:rsidR="00371E47" w:rsidRPr="00630184" w:rsidRDefault="00371E47" w:rsidP="00371E47">
      <w:pPr>
        <w:jc w:val="center"/>
        <w:rPr>
          <w:b/>
          <w:sz w:val="28"/>
          <w:szCs w:val="28"/>
        </w:rPr>
      </w:pPr>
    </w:p>
    <w:p w:rsidR="008003F8" w:rsidRDefault="008003F8" w:rsidP="00371E47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6407CF">
        <w:rPr>
          <w:sz w:val="28"/>
          <w:szCs w:val="28"/>
        </w:rPr>
        <w:t>3.1 Формирование</w:t>
      </w:r>
      <w:r w:rsidRPr="00630184">
        <w:rPr>
          <w:sz w:val="28"/>
          <w:szCs w:val="28"/>
        </w:rPr>
        <w:t xml:space="preserve"> и утверждение</w:t>
      </w:r>
      <w:r w:rsidR="00F961BA">
        <w:rPr>
          <w:sz w:val="28"/>
          <w:szCs w:val="28"/>
        </w:rPr>
        <w:t xml:space="preserve"> годового </w:t>
      </w:r>
      <w:r w:rsidR="00FE1AEC">
        <w:rPr>
          <w:sz w:val="28"/>
          <w:szCs w:val="28"/>
        </w:rPr>
        <w:t xml:space="preserve"> и текущих </w:t>
      </w:r>
      <w:r w:rsidR="00F961BA">
        <w:rPr>
          <w:sz w:val="28"/>
          <w:szCs w:val="28"/>
        </w:rPr>
        <w:t>п</w:t>
      </w:r>
      <w:r w:rsidRPr="00630184">
        <w:rPr>
          <w:sz w:val="28"/>
          <w:szCs w:val="28"/>
        </w:rPr>
        <w:t>лан</w:t>
      </w:r>
      <w:r w:rsidR="00FE1AEC">
        <w:rPr>
          <w:sz w:val="28"/>
          <w:szCs w:val="28"/>
        </w:rPr>
        <w:t>ов</w:t>
      </w:r>
      <w:r w:rsidRPr="00630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="00A32153">
        <w:rPr>
          <w:sz w:val="28"/>
          <w:szCs w:val="28"/>
        </w:rPr>
        <w:t>Контрольно-счетной комиссии</w:t>
      </w:r>
      <w:r w:rsidR="00A32153" w:rsidRPr="00630184">
        <w:rPr>
          <w:sz w:val="28"/>
          <w:szCs w:val="28"/>
        </w:rPr>
        <w:t xml:space="preserve"> </w:t>
      </w:r>
      <w:r w:rsidRPr="00630184">
        <w:rPr>
          <w:sz w:val="28"/>
          <w:szCs w:val="28"/>
        </w:rPr>
        <w:t>осуществляется с учетом положений Регламента</w:t>
      </w:r>
      <w:r w:rsidR="00A32153" w:rsidRPr="00A32153">
        <w:rPr>
          <w:sz w:val="28"/>
          <w:szCs w:val="28"/>
        </w:rPr>
        <w:t xml:space="preserve"> </w:t>
      </w:r>
      <w:r w:rsidR="00A32153">
        <w:rPr>
          <w:sz w:val="28"/>
          <w:szCs w:val="28"/>
        </w:rPr>
        <w:t>Контрольно-счетной комиссии</w:t>
      </w:r>
      <w:r w:rsidRPr="00630184">
        <w:rPr>
          <w:sz w:val="28"/>
          <w:szCs w:val="28"/>
        </w:rPr>
        <w:t>, настоящего Стандарта</w:t>
      </w:r>
      <w:r w:rsidR="006407CF">
        <w:rPr>
          <w:sz w:val="28"/>
          <w:szCs w:val="28"/>
        </w:rPr>
        <w:t>.</w:t>
      </w:r>
      <w:r w:rsidR="00F961BA">
        <w:rPr>
          <w:sz w:val="28"/>
          <w:szCs w:val="28"/>
        </w:rPr>
        <w:t xml:space="preserve"> Годовой </w:t>
      </w:r>
      <w:r w:rsidR="00FE1AEC">
        <w:rPr>
          <w:sz w:val="28"/>
          <w:szCs w:val="28"/>
        </w:rPr>
        <w:t xml:space="preserve"> и текущие планы </w:t>
      </w:r>
      <w:r w:rsidR="00F961BA">
        <w:rPr>
          <w:sz w:val="28"/>
          <w:szCs w:val="28"/>
        </w:rPr>
        <w:t xml:space="preserve">план работы </w:t>
      </w:r>
      <w:r w:rsidR="00A32153">
        <w:rPr>
          <w:sz w:val="28"/>
          <w:szCs w:val="28"/>
        </w:rPr>
        <w:t>Контрольно-счетной комиссии</w:t>
      </w:r>
      <w:r w:rsidR="00A32153" w:rsidRPr="00F961BA">
        <w:rPr>
          <w:sz w:val="28"/>
          <w:szCs w:val="28"/>
        </w:rPr>
        <w:t xml:space="preserve"> </w:t>
      </w:r>
      <w:r w:rsidR="00F961BA" w:rsidRPr="00F961BA">
        <w:rPr>
          <w:sz w:val="28"/>
          <w:szCs w:val="28"/>
        </w:rPr>
        <w:t>разрабатываются и утверждаются ею самостоятельно.</w:t>
      </w:r>
    </w:p>
    <w:p w:rsidR="00BA346F" w:rsidRDefault="00BA346F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3.2 </w:t>
      </w:r>
      <w:r w:rsidR="00892FF0" w:rsidRPr="00630184">
        <w:rPr>
          <w:szCs w:val="28"/>
        </w:rPr>
        <w:t xml:space="preserve">Подготовка предложений в проект </w:t>
      </w:r>
      <w:r w:rsidR="00755791">
        <w:rPr>
          <w:szCs w:val="28"/>
        </w:rPr>
        <w:t>годового п</w:t>
      </w:r>
      <w:r w:rsidR="00892FF0" w:rsidRPr="00630184">
        <w:rPr>
          <w:szCs w:val="28"/>
        </w:rPr>
        <w:t xml:space="preserve">лана работы </w:t>
      </w:r>
      <w:r w:rsidR="00A32153">
        <w:rPr>
          <w:szCs w:val="28"/>
        </w:rPr>
        <w:t>Контрольно-счетной комиссии</w:t>
      </w:r>
      <w:r w:rsidR="00A32153" w:rsidRPr="00630184">
        <w:rPr>
          <w:szCs w:val="28"/>
        </w:rPr>
        <w:t xml:space="preserve"> </w:t>
      </w:r>
      <w:r w:rsidR="00892FF0" w:rsidRPr="00630184">
        <w:rPr>
          <w:szCs w:val="28"/>
        </w:rPr>
        <w:t>по контрольным и экспертно-аналитическим мероприятиям</w:t>
      </w:r>
      <w:r w:rsidR="00892FF0" w:rsidRPr="00630184">
        <w:rPr>
          <w:b/>
          <w:szCs w:val="28"/>
        </w:rPr>
        <w:t xml:space="preserve"> </w:t>
      </w:r>
      <w:r w:rsidR="00892FF0" w:rsidRPr="00630184">
        <w:rPr>
          <w:szCs w:val="28"/>
        </w:rPr>
        <w:t xml:space="preserve">осуществляется </w:t>
      </w:r>
      <w:r w:rsidR="00892FF0">
        <w:rPr>
          <w:szCs w:val="28"/>
        </w:rPr>
        <w:t>в</w:t>
      </w:r>
      <w:r w:rsidR="00892FF0" w:rsidRPr="00630184">
        <w:rPr>
          <w:szCs w:val="28"/>
        </w:rPr>
        <w:t xml:space="preserve"> соответствии со ст</w:t>
      </w:r>
      <w:r w:rsidR="0040344C">
        <w:rPr>
          <w:szCs w:val="28"/>
        </w:rPr>
        <w:t>.</w:t>
      </w:r>
      <w:r w:rsidR="00892FF0" w:rsidRPr="00630184">
        <w:rPr>
          <w:szCs w:val="28"/>
        </w:rPr>
        <w:t xml:space="preserve"> </w:t>
      </w:r>
      <w:r w:rsidR="00AC6DC1">
        <w:rPr>
          <w:szCs w:val="28"/>
        </w:rPr>
        <w:t>14</w:t>
      </w:r>
      <w:r w:rsidR="00892FF0">
        <w:rPr>
          <w:szCs w:val="28"/>
        </w:rPr>
        <w:t xml:space="preserve"> </w:t>
      </w:r>
      <w:r w:rsidR="00F57EE5">
        <w:rPr>
          <w:szCs w:val="28"/>
        </w:rPr>
        <w:t>Положения «О контроль</w:t>
      </w:r>
      <w:r w:rsidR="00AC6DC1">
        <w:rPr>
          <w:szCs w:val="28"/>
        </w:rPr>
        <w:t>но-счетной комиссии Красноармейского</w:t>
      </w:r>
      <w:r w:rsidR="00F57EE5">
        <w:rPr>
          <w:szCs w:val="28"/>
        </w:rPr>
        <w:t xml:space="preserve"> муниципального района</w:t>
      </w:r>
      <w:r w:rsidR="00892FF0">
        <w:rPr>
          <w:szCs w:val="28"/>
        </w:rPr>
        <w:t xml:space="preserve">.  </w:t>
      </w:r>
    </w:p>
    <w:p w:rsidR="00D02EEC" w:rsidRPr="00D02EEC" w:rsidRDefault="00D02EEC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</w:t>
      </w:r>
      <w:r w:rsidR="00BA346F">
        <w:rPr>
          <w:szCs w:val="28"/>
        </w:rPr>
        <w:t>3</w:t>
      </w:r>
      <w:r w:rsidRPr="00D02EEC">
        <w:rPr>
          <w:szCs w:val="28"/>
        </w:rPr>
        <w:t xml:space="preserve"> Планирование деятельности </w:t>
      </w:r>
      <w:r w:rsidR="00A32153">
        <w:rPr>
          <w:szCs w:val="28"/>
        </w:rPr>
        <w:t>Контрольно-счетной комиссии</w:t>
      </w:r>
      <w:r w:rsidR="00A32153" w:rsidRPr="00D02EEC">
        <w:rPr>
          <w:szCs w:val="28"/>
        </w:rPr>
        <w:t xml:space="preserve"> </w:t>
      </w:r>
      <w:r w:rsidRPr="00D02EEC">
        <w:rPr>
          <w:szCs w:val="28"/>
        </w:rPr>
        <w:t xml:space="preserve">осуществляется с учетом результатов контрольных и экспертно-аналитических мероприятий, а также на основании поручений </w:t>
      </w:r>
      <w:r w:rsidR="00AC6DC1">
        <w:rPr>
          <w:szCs w:val="28"/>
        </w:rPr>
        <w:t>Собрания Красноармейского</w:t>
      </w:r>
      <w:r w:rsidR="00A32153">
        <w:rPr>
          <w:szCs w:val="28"/>
        </w:rPr>
        <w:t xml:space="preserve"> муниципального района. </w:t>
      </w:r>
      <w:r w:rsidRPr="00D02EEC">
        <w:rPr>
          <w:szCs w:val="28"/>
        </w:rPr>
        <w:t xml:space="preserve">Поручения </w:t>
      </w:r>
      <w:r w:rsidR="00AC6DC1">
        <w:rPr>
          <w:szCs w:val="28"/>
        </w:rPr>
        <w:t>Собрания Красноармейского</w:t>
      </w:r>
      <w:r w:rsidR="00A32153">
        <w:rPr>
          <w:szCs w:val="28"/>
        </w:rPr>
        <w:t xml:space="preserve"> муниципального района </w:t>
      </w:r>
      <w:r w:rsidRPr="00D02EEC">
        <w:rPr>
          <w:szCs w:val="28"/>
        </w:rPr>
        <w:t xml:space="preserve">направляются в </w:t>
      </w:r>
      <w:r w:rsidR="004935BF" w:rsidRPr="004935BF">
        <w:rPr>
          <w:szCs w:val="28"/>
        </w:rPr>
        <w:t xml:space="preserve"> </w:t>
      </w:r>
      <w:r w:rsidR="004935BF">
        <w:rPr>
          <w:szCs w:val="28"/>
        </w:rPr>
        <w:t>Контрольно-счетную комиссию</w:t>
      </w:r>
      <w:r w:rsidR="004935BF" w:rsidRPr="00D02EEC">
        <w:rPr>
          <w:szCs w:val="28"/>
        </w:rPr>
        <w:t xml:space="preserve"> </w:t>
      </w:r>
      <w:r w:rsidR="004935BF">
        <w:rPr>
          <w:szCs w:val="28"/>
        </w:rPr>
        <w:t>д</w:t>
      </w:r>
      <w:r w:rsidRPr="00D02EEC">
        <w:rPr>
          <w:szCs w:val="28"/>
        </w:rPr>
        <w:t>ля включения их в годовой план до 1</w:t>
      </w:r>
      <w:r w:rsidR="00F57EE5">
        <w:rPr>
          <w:szCs w:val="28"/>
        </w:rPr>
        <w:t>5</w:t>
      </w:r>
      <w:r w:rsidRPr="00D02EEC">
        <w:rPr>
          <w:szCs w:val="28"/>
        </w:rPr>
        <w:t xml:space="preserve"> декабря года, предшествующего планируемому</w:t>
      </w:r>
      <w:r w:rsidR="008D3BCE">
        <w:rPr>
          <w:szCs w:val="28"/>
        </w:rPr>
        <w:t xml:space="preserve"> периоду</w:t>
      </w:r>
      <w:r w:rsidRPr="00D02EEC">
        <w:rPr>
          <w:szCs w:val="28"/>
        </w:rPr>
        <w:t>.</w:t>
      </w:r>
    </w:p>
    <w:p w:rsidR="00D02EEC" w:rsidRDefault="00D02EEC" w:rsidP="00371E47">
      <w:pPr>
        <w:pStyle w:val="a3"/>
        <w:spacing w:line="240" w:lineRule="auto"/>
        <w:ind w:firstLine="709"/>
        <w:rPr>
          <w:szCs w:val="28"/>
        </w:rPr>
      </w:pPr>
      <w:r w:rsidRPr="00D02EEC">
        <w:rPr>
          <w:szCs w:val="28"/>
        </w:rPr>
        <w:t>3.</w:t>
      </w:r>
      <w:r w:rsidR="00BA346F">
        <w:rPr>
          <w:szCs w:val="28"/>
        </w:rPr>
        <w:t>4</w:t>
      </w:r>
      <w:r w:rsidRPr="00D02EEC">
        <w:rPr>
          <w:szCs w:val="28"/>
        </w:rPr>
        <w:t xml:space="preserve"> Поступившие в годовой план работы </w:t>
      </w:r>
      <w:r w:rsidR="00A32153">
        <w:rPr>
          <w:szCs w:val="28"/>
        </w:rPr>
        <w:t xml:space="preserve"> Контрольно-счетной комиссии</w:t>
      </w:r>
      <w:r w:rsidR="00A32153" w:rsidRPr="00D02EEC">
        <w:rPr>
          <w:szCs w:val="28"/>
        </w:rPr>
        <w:t xml:space="preserve"> </w:t>
      </w:r>
      <w:r w:rsidRPr="00D02EEC">
        <w:rPr>
          <w:szCs w:val="28"/>
        </w:rPr>
        <w:t xml:space="preserve">в установленный срок поручения, предложения и запросы </w:t>
      </w:r>
      <w:r w:rsidR="00AC6DC1">
        <w:rPr>
          <w:szCs w:val="28"/>
        </w:rPr>
        <w:t>Собрания Красноармейского</w:t>
      </w:r>
      <w:r w:rsidR="004935BF">
        <w:rPr>
          <w:szCs w:val="28"/>
        </w:rPr>
        <w:t xml:space="preserve"> муниципал</w:t>
      </w:r>
      <w:r w:rsidR="00AC6DC1">
        <w:rPr>
          <w:szCs w:val="28"/>
        </w:rPr>
        <w:t>ьного района, Главы Красноармейского</w:t>
      </w:r>
      <w:r w:rsidR="004935BF">
        <w:rPr>
          <w:szCs w:val="28"/>
        </w:rPr>
        <w:t xml:space="preserve"> </w:t>
      </w:r>
      <w:r w:rsidR="004935BF">
        <w:rPr>
          <w:szCs w:val="28"/>
        </w:rPr>
        <w:lastRenderedPageBreak/>
        <w:t xml:space="preserve">муниципального района </w:t>
      </w:r>
      <w:r w:rsidRPr="00D02EEC">
        <w:rPr>
          <w:szCs w:val="28"/>
        </w:rPr>
        <w:t xml:space="preserve"> подлежат обязательному рассмотрению</w:t>
      </w:r>
      <w:r w:rsidR="00A32153" w:rsidRPr="00A32153">
        <w:rPr>
          <w:szCs w:val="28"/>
        </w:rPr>
        <w:t xml:space="preserve"> </w:t>
      </w:r>
      <w:r w:rsidR="00A32153">
        <w:rPr>
          <w:szCs w:val="28"/>
        </w:rPr>
        <w:t>Контрольно-счетной комиссией</w:t>
      </w:r>
      <w:r w:rsidRPr="00D02EEC">
        <w:rPr>
          <w:szCs w:val="28"/>
        </w:rPr>
        <w:t xml:space="preserve">. </w:t>
      </w:r>
    </w:p>
    <w:p w:rsidR="00D02EEC" w:rsidRDefault="00D02EEC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</w:t>
      </w:r>
      <w:r w:rsidR="00BA346F">
        <w:rPr>
          <w:szCs w:val="28"/>
        </w:rPr>
        <w:t>5</w:t>
      </w:r>
      <w:r>
        <w:rPr>
          <w:szCs w:val="28"/>
        </w:rPr>
        <w:t xml:space="preserve"> </w:t>
      </w:r>
      <w:r w:rsidRPr="00D02EEC">
        <w:rPr>
          <w:szCs w:val="28"/>
        </w:rPr>
        <w:t xml:space="preserve">Поручения </w:t>
      </w:r>
      <w:r w:rsidR="00AC6DC1">
        <w:rPr>
          <w:szCs w:val="28"/>
        </w:rPr>
        <w:t>Собрания Красноармейского</w:t>
      </w:r>
      <w:r w:rsidR="00A32153">
        <w:rPr>
          <w:szCs w:val="28"/>
        </w:rPr>
        <w:t xml:space="preserve"> муниципального района</w:t>
      </w:r>
      <w:r w:rsidR="00AC6DC1">
        <w:rPr>
          <w:szCs w:val="28"/>
        </w:rPr>
        <w:t>, Главы Красноармейского</w:t>
      </w:r>
      <w:r w:rsidR="00E74248">
        <w:rPr>
          <w:szCs w:val="28"/>
        </w:rPr>
        <w:t xml:space="preserve"> муниципального района </w:t>
      </w:r>
      <w:r w:rsidRPr="00D02EEC">
        <w:rPr>
          <w:szCs w:val="28"/>
        </w:rPr>
        <w:t>подлежат обязательному включению в годовой план</w:t>
      </w:r>
      <w:r w:rsidR="00A32153" w:rsidRPr="00A32153">
        <w:rPr>
          <w:szCs w:val="28"/>
        </w:rPr>
        <w:t xml:space="preserve"> </w:t>
      </w:r>
      <w:r w:rsidR="00A32153">
        <w:rPr>
          <w:szCs w:val="28"/>
        </w:rPr>
        <w:t>Контрольно-счетной комиссии</w:t>
      </w:r>
      <w:r w:rsidRPr="00D02EEC">
        <w:rPr>
          <w:szCs w:val="28"/>
        </w:rPr>
        <w:t xml:space="preserve">. </w:t>
      </w:r>
      <w:r w:rsidR="00A32153">
        <w:rPr>
          <w:szCs w:val="28"/>
        </w:rPr>
        <w:t>Контрольно-счетная комиссия</w:t>
      </w:r>
      <w:r w:rsidR="00A32153" w:rsidRPr="00D02EEC">
        <w:rPr>
          <w:szCs w:val="28"/>
        </w:rPr>
        <w:t xml:space="preserve"> </w:t>
      </w:r>
      <w:r w:rsidRPr="00D02EEC">
        <w:rPr>
          <w:szCs w:val="28"/>
        </w:rPr>
        <w:t xml:space="preserve">вправе отклонить включение в годовой план предложений и запросов, если их выполнение выходит за пределы полномочий </w:t>
      </w:r>
      <w:r w:rsidR="00F57EE5" w:rsidRPr="00F57EE5">
        <w:rPr>
          <w:szCs w:val="28"/>
        </w:rPr>
        <w:t xml:space="preserve"> </w:t>
      </w:r>
      <w:r w:rsidR="00F57EE5">
        <w:rPr>
          <w:szCs w:val="28"/>
        </w:rPr>
        <w:t xml:space="preserve">Контрольно-счетной </w:t>
      </w:r>
      <w:proofErr w:type="gramStart"/>
      <w:r w:rsidR="00F57EE5">
        <w:rPr>
          <w:szCs w:val="28"/>
        </w:rPr>
        <w:t>комиссии</w:t>
      </w:r>
      <w:proofErr w:type="gramEnd"/>
      <w:r w:rsidR="00F57EE5" w:rsidRPr="00D02EEC">
        <w:rPr>
          <w:szCs w:val="28"/>
        </w:rPr>
        <w:t xml:space="preserve"> </w:t>
      </w:r>
      <w:r w:rsidR="00F57EE5">
        <w:rPr>
          <w:szCs w:val="28"/>
        </w:rPr>
        <w:t>л</w:t>
      </w:r>
      <w:r w:rsidRPr="00D02EEC">
        <w:rPr>
          <w:szCs w:val="28"/>
        </w:rPr>
        <w:t xml:space="preserve">ибо если контрольное мероприятие по тому же предмету и за тот же период уже было проведено </w:t>
      </w:r>
      <w:r w:rsidR="00F57EE5">
        <w:rPr>
          <w:szCs w:val="28"/>
        </w:rPr>
        <w:t>Контрольно-счетной комиссией</w:t>
      </w:r>
      <w:r w:rsidR="00F57EE5" w:rsidRPr="00D02EEC">
        <w:rPr>
          <w:szCs w:val="28"/>
        </w:rPr>
        <w:t xml:space="preserve"> </w:t>
      </w:r>
      <w:r w:rsidRPr="00D02EEC">
        <w:rPr>
          <w:szCs w:val="28"/>
        </w:rPr>
        <w:t>или иным органом государственного финансов</w:t>
      </w:r>
      <w:r w:rsidR="00F57EE5">
        <w:rPr>
          <w:szCs w:val="28"/>
        </w:rPr>
        <w:t>ого контроля. В этом случае в 10</w:t>
      </w:r>
      <w:r w:rsidRPr="00D02EEC">
        <w:rPr>
          <w:szCs w:val="28"/>
        </w:rPr>
        <w:t xml:space="preserve">-дневный срок со дня получения предложений и запросов </w:t>
      </w:r>
      <w:r w:rsidR="00F57EE5">
        <w:rPr>
          <w:szCs w:val="28"/>
        </w:rPr>
        <w:t>Контрольно-счетной комиссией</w:t>
      </w:r>
      <w:r w:rsidR="00F57EE5" w:rsidRPr="00D02EEC">
        <w:rPr>
          <w:szCs w:val="28"/>
        </w:rPr>
        <w:t xml:space="preserve"> </w:t>
      </w:r>
      <w:r w:rsidRPr="00D02EEC">
        <w:rPr>
          <w:szCs w:val="28"/>
        </w:rPr>
        <w:t>направляется мотивированный ответ с указанием причины отклонения.</w:t>
      </w:r>
    </w:p>
    <w:p w:rsidR="00892FF0" w:rsidRDefault="00892FF0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3.6</w:t>
      </w:r>
      <w:proofErr w:type="gramStart"/>
      <w:r>
        <w:rPr>
          <w:szCs w:val="28"/>
        </w:rPr>
        <w:t xml:space="preserve"> </w:t>
      </w:r>
      <w:r w:rsidRPr="00892FF0">
        <w:rPr>
          <w:szCs w:val="28"/>
        </w:rPr>
        <w:t>П</w:t>
      </w:r>
      <w:proofErr w:type="gramEnd"/>
      <w:r w:rsidRPr="00892FF0">
        <w:rPr>
          <w:szCs w:val="28"/>
        </w:rPr>
        <w:t xml:space="preserve">ри формировании проекта </w:t>
      </w:r>
      <w:r w:rsidR="00755791">
        <w:rPr>
          <w:szCs w:val="28"/>
        </w:rPr>
        <w:t>годового п</w:t>
      </w:r>
      <w:r w:rsidRPr="00892FF0">
        <w:rPr>
          <w:szCs w:val="28"/>
        </w:rPr>
        <w:t xml:space="preserve">лана работы </w:t>
      </w:r>
      <w:r w:rsidR="00F57EE5">
        <w:rPr>
          <w:szCs w:val="28"/>
        </w:rPr>
        <w:t xml:space="preserve">Контрольно-счетной комиссией </w:t>
      </w:r>
      <w:r>
        <w:rPr>
          <w:szCs w:val="28"/>
        </w:rPr>
        <w:t xml:space="preserve">также </w:t>
      </w:r>
      <w:r w:rsidRPr="00892FF0">
        <w:rPr>
          <w:szCs w:val="28"/>
        </w:rPr>
        <w:t xml:space="preserve">рассматриваются предложения, поступившие от правоохранительных органов, </w:t>
      </w:r>
      <w:r>
        <w:rPr>
          <w:szCs w:val="28"/>
        </w:rPr>
        <w:t xml:space="preserve">по проведению совместных контрольных и экспертно-аналитических мероприятий </w:t>
      </w:r>
      <w:r w:rsidRPr="00892FF0">
        <w:rPr>
          <w:szCs w:val="28"/>
        </w:rPr>
        <w:t>по вопросам, относящимся к компетенции</w:t>
      </w:r>
      <w:r w:rsidR="00F57EE5" w:rsidRPr="00F57EE5">
        <w:rPr>
          <w:szCs w:val="28"/>
        </w:rPr>
        <w:t xml:space="preserve"> </w:t>
      </w:r>
      <w:r w:rsidR="00F57EE5">
        <w:rPr>
          <w:szCs w:val="28"/>
        </w:rPr>
        <w:t>Контрольно-счетной комиссии</w:t>
      </w:r>
      <w:r w:rsidRPr="00892FF0">
        <w:rPr>
          <w:szCs w:val="28"/>
        </w:rPr>
        <w:t>.</w:t>
      </w:r>
    </w:p>
    <w:p w:rsidR="00892FF0" w:rsidRPr="00D02EEC" w:rsidRDefault="00892FF0" w:rsidP="00371E47">
      <w:pPr>
        <w:pStyle w:val="a3"/>
        <w:spacing w:line="240" w:lineRule="auto"/>
        <w:ind w:firstLine="709"/>
        <w:rPr>
          <w:szCs w:val="28"/>
        </w:rPr>
      </w:pPr>
      <w:r w:rsidRPr="00892FF0">
        <w:rPr>
          <w:szCs w:val="28"/>
        </w:rPr>
        <w:t xml:space="preserve">При подготовке предложений в проект </w:t>
      </w:r>
      <w:r w:rsidR="00755791">
        <w:rPr>
          <w:szCs w:val="28"/>
        </w:rPr>
        <w:t>годового п</w:t>
      </w:r>
      <w:r w:rsidRPr="00892FF0">
        <w:rPr>
          <w:szCs w:val="28"/>
        </w:rPr>
        <w:t xml:space="preserve">лана работы </w:t>
      </w:r>
      <w:r w:rsidR="00F57EE5">
        <w:rPr>
          <w:szCs w:val="28"/>
        </w:rPr>
        <w:t>Контрольно-счетной комиссии</w:t>
      </w:r>
      <w:r w:rsidR="00F57EE5" w:rsidRPr="00892FF0">
        <w:rPr>
          <w:szCs w:val="28"/>
        </w:rPr>
        <w:t xml:space="preserve"> </w:t>
      </w:r>
      <w:r w:rsidRPr="00892FF0">
        <w:rPr>
          <w:szCs w:val="28"/>
        </w:rPr>
        <w:t>о проведении контрольных мероприятий с участием других контрольных и правоохранительных органов, с ними должны быть предварительно согласованы сроки проведения и объекты контрольных мероприятий.</w:t>
      </w:r>
    </w:p>
    <w:p w:rsidR="008003F8" w:rsidRDefault="006407CF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</w:t>
      </w:r>
      <w:r w:rsidR="00892FF0">
        <w:rPr>
          <w:szCs w:val="28"/>
        </w:rPr>
        <w:t>7</w:t>
      </w:r>
      <w:r>
        <w:rPr>
          <w:szCs w:val="28"/>
        </w:rPr>
        <w:t xml:space="preserve">  </w:t>
      </w:r>
      <w:r w:rsidR="00D15A0D">
        <w:rPr>
          <w:szCs w:val="28"/>
        </w:rPr>
        <w:t xml:space="preserve">Обобщение поступивших поручений, предложений, запросов в виде проекта </w:t>
      </w:r>
      <w:r w:rsidR="00755791">
        <w:rPr>
          <w:szCs w:val="28"/>
        </w:rPr>
        <w:t>годового п</w:t>
      </w:r>
      <w:r w:rsidR="00D15A0D">
        <w:rPr>
          <w:szCs w:val="28"/>
        </w:rPr>
        <w:t xml:space="preserve">лана работы </w:t>
      </w:r>
      <w:r w:rsidR="00F57EE5">
        <w:rPr>
          <w:szCs w:val="28"/>
        </w:rPr>
        <w:t xml:space="preserve">Контрольно-счетной комиссии </w:t>
      </w:r>
      <w:r w:rsidR="00D15A0D">
        <w:rPr>
          <w:szCs w:val="28"/>
        </w:rPr>
        <w:t xml:space="preserve">осуществляется </w:t>
      </w:r>
      <w:r w:rsidR="00BA346F">
        <w:rPr>
          <w:szCs w:val="28"/>
        </w:rPr>
        <w:t>сотрудником</w:t>
      </w:r>
      <w:r w:rsidR="00D15A0D">
        <w:rPr>
          <w:szCs w:val="28"/>
        </w:rPr>
        <w:t>,</w:t>
      </w:r>
      <w:r w:rsidR="00BA346F">
        <w:rPr>
          <w:szCs w:val="28"/>
        </w:rPr>
        <w:t xml:space="preserve"> ведущим учет и анализ результатов контрольных и экспертно-аналити</w:t>
      </w:r>
      <w:r w:rsidR="004935BF">
        <w:rPr>
          <w:szCs w:val="28"/>
        </w:rPr>
        <w:t>ческих мероприятий, в срок до 25</w:t>
      </w:r>
      <w:r w:rsidR="00BA346F">
        <w:rPr>
          <w:szCs w:val="28"/>
        </w:rPr>
        <w:t xml:space="preserve"> декабря и направляется в виде проекта </w:t>
      </w:r>
      <w:r w:rsidR="004A0A72">
        <w:rPr>
          <w:szCs w:val="28"/>
        </w:rPr>
        <w:t xml:space="preserve">годового </w:t>
      </w:r>
      <w:r w:rsidR="00755791">
        <w:rPr>
          <w:szCs w:val="28"/>
        </w:rPr>
        <w:t>п</w:t>
      </w:r>
      <w:r w:rsidR="00BA346F">
        <w:rPr>
          <w:szCs w:val="28"/>
        </w:rPr>
        <w:t xml:space="preserve">лана работы </w:t>
      </w:r>
      <w:r w:rsidR="00F57EE5">
        <w:rPr>
          <w:szCs w:val="28"/>
        </w:rPr>
        <w:t xml:space="preserve">Контрольно-счетной комиссии </w:t>
      </w:r>
      <w:r w:rsidR="00BA346F">
        <w:rPr>
          <w:szCs w:val="28"/>
        </w:rPr>
        <w:t xml:space="preserve">на рассмотрение </w:t>
      </w:r>
      <w:r w:rsidR="00BA346F" w:rsidRPr="00BA346F">
        <w:rPr>
          <w:szCs w:val="28"/>
        </w:rPr>
        <w:t>Председателю</w:t>
      </w:r>
      <w:r w:rsidR="00F57EE5" w:rsidRPr="00F57EE5">
        <w:rPr>
          <w:szCs w:val="28"/>
        </w:rPr>
        <w:t xml:space="preserve"> </w:t>
      </w:r>
      <w:r w:rsidR="00F57EE5">
        <w:rPr>
          <w:szCs w:val="28"/>
        </w:rPr>
        <w:t>Контрольно-счетной комиссии</w:t>
      </w:r>
      <w:r w:rsidR="00BA346F">
        <w:rPr>
          <w:szCs w:val="28"/>
        </w:rPr>
        <w:t xml:space="preserve">. </w:t>
      </w:r>
    </w:p>
    <w:p w:rsidR="008003F8" w:rsidRDefault="00BA346F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</w:t>
      </w:r>
      <w:r w:rsidR="00892FF0">
        <w:rPr>
          <w:szCs w:val="28"/>
        </w:rPr>
        <w:t>8</w:t>
      </w:r>
      <w:r>
        <w:rPr>
          <w:szCs w:val="28"/>
        </w:rPr>
        <w:t xml:space="preserve"> </w:t>
      </w:r>
      <w:r w:rsidR="00755791">
        <w:rPr>
          <w:szCs w:val="28"/>
        </w:rPr>
        <w:t>Годовой план</w:t>
      </w:r>
      <w:r>
        <w:rPr>
          <w:szCs w:val="28"/>
        </w:rPr>
        <w:t xml:space="preserve"> работы </w:t>
      </w:r>
      <w:r w:rsidR="00F57EE5">
        <w:rPr>
          <w:szCs w:val="28"/>
        </w:rPr>
        <w:t xml:space="preserve">Контрольно-счетной комиссии </w:t>
      </w:r>
      <w:r>
        <w:rPr>
          <w:szCs w:val="28"/>
        </w:rPr>
        <w:t xml:space="preserve">утверждается приказом </w:t>
      </w:r>
      <w:r w:rsidR="00F57EE5">
        <w:rPr>
          <w:szCs w:val="28"/>
        </w:rPr>
        <w:t xml:space="preserve">Контрольно-счетной комиссии </w:t>
      </w:r>
      <w:r>
        <w:rPr>
          <w:szCs w:val="28"/>
        </w:rPr>
        <w:t>в срок до 31 декабря.</w:t>
      </w:r>
    </w:p>
    <w:p w:rsidR="00C53E2A" w:rsidRPr="00630184" w:rsidRDefault="0060369A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C53E2A" w:rsidRPr="00630184">
        <w:rPr>
          <w:szCs w:val="28"/>
        </w:rPr>
        <w:t>.</w:t>
      </w:r>
      <w:r w:rsidR="003C0194">
        <w:rPr>
          <w:szCs w:val="28"/>
        </w:rPr>
        <w:t>9</w:t>
      </w:r>
      <w:r w:rsidR="00C53E2A" w:rsidRPr="00630184">
        <w:rPr>
          <w:szCs w:val="28"/>
        </w:rPr>
        <w:t> </w:t>
      </w:r>
      <w:r w:rsidR="00C53E2A" w:rsidRPr="00755791">
        <w:rPr>
          <w:szCs w:val="28"/>
        </w:rPr>
        <w:t xml:space="preserve">Формирование </w:t>
      </w:r>
      <w:r w:rsidR="00755791" w:rsidRPr="00755791">
        <w:rPr>
          <w:szCs w:val="28"/>
        </w:rPr>
        <w:t>годового п</w:t>
      </w:r>
      <w:r w:rsidR="00C53E2A" w:rsidRPr="00755791">
        <w:rPr>
          <w:szCs w:val="28"/>
        </w:rPr>
        <w:t xml:space="preserve">лана работы </w:t>
      </w:r>
      <w:r w:rsidR="003471EB">
        <w:rPr>
          <w:szCs w:val="28"/>
        </w:rPr>
        <w:t>Контрольно-счетной комиссии</w:t>
      </w:r>
      <w:r w:rsidR="003471EB" w:rsidRPr="00630184">
        <w:rPr>
          <w:szCs w:val="28"/>
        </w:rPr>
        <w:t xml:space="preserve"> </w:t>
      </w:r>
      <w:r w:rsidR="00C53E2A" w:rsidRPr="00630184">
        <w:rPr>
          <w:szCs w:val="28"/>
        </w:rPr>
        <w:t>включает осуществление следующих действий:</w:t>
      </w:r>
    </w:p>
    <w:p w:rsidR="00C53E2A" w:rsidRPr="00630184" w:rsidRDefault="00892FF0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рассмотрение </w:t>
      </w:r>
      <w:r w:rsidRPr="00D02EEC">
        <w:rPr>
          <w:szCs w:val="28"/>
        </w:rPr>
        <w:t>поручени</w:t>
      </w:r>
      <w:r>
        <w:rPr>
          <w:szCs w:val="28"/>
        </w:rPr>
        <w:t>й</w:t>
      </w:r>
      <w:r w:rsidRPr="00D02EEC">
        <w:rPr>
          <w:szCs w:val="28"/>
        </w:rPr>
        <w:t>, предложени</w:t>
      </w:r>
      <w:r>
        <w:rPr>
          <w:szCs w:val="28"/>
        </w:rPr>
        <w:t>й</w:t>
      </w:r>
      <w:r w:rsidRPr="00D02EEC">
        <w:rPr>
          <w:szCs w:val="28"/>
        </w:rPr>
        <w:t xml:space="preserve"> и запрос</w:t>
      </w:r>
      <w:r>
        <w:rPr>
          <w:szCs w:val="28"/>
        </w:rPr>
        <w:t xml:space="preserve">ов, поступивших в </w:t>
      </w:r>
      <w:r w:rsidR="003471EB">
        <w:rPr>
          <w:szCs w:val="28"/>
        </w:rPr>
        <w:t xml:space="preserve">Контрольно-счетной комиссии </w:t>
      </w:r>
      <w:r>
        <w:rPr>
          <w:szCs w:val="28"/>
        </w:rPr>
        <w:t>для включения в</w:t>
      </w:r>
      <w:r w:rsidR="00C53E2A" w:rsidRPr="00630184">
        <w:rPr>
          <w:szCs w:val="28"/>
        </w:rPr>
        <w:t xml:space="preserve"> </w:t>
      </w:r>
      <w:r w:rsidR="00755791">
        <w:rPr>
          <w:szCs w:val="28"/>
        </w:rPr>
        <w:t>годовой п</w:t>
      </w:r>
      <w:r w:rsidR="00C53E2A" w:rsidRPr="00630184">
        <w:rPr>
          <w:szCs w:val="28"/>
        </w:rPr>
        <w:t>лан работы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r w:rsidR="00C53E2A" w:rsidRPr="00630184">
        <w:rPr>
          <w:szCs w:val="28"/>
        </w:rPr>
        <w:t>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составление проекта </w:t>
      </w:r>
      <w:r w:rsidR="00755791">
        <w:rPr>
          <w:szCs w:val="28"/>
        </w:rPr>
        <w:t>годового п</w:t>
      </w:r>
      <w:r w:rsidRPr="00630184">
        <w:rPr>
          <w:szCs w:val="28"/>
        </w:rPr>
        <w:t>лана работы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proofErr w:type="gramStart"/>
      <w:r w:rsidR="003471EB">
        <w:rPr>
          <w:szCs w:val="28"/>
        </w:rPr>
        <w:t xml:space="preserve"> </w:t>
      </w:r>
      <w:r w:rsidRPr="00630184">
        <w:rPr>
          <w:szCs w:val="28"/>
        </w:rPr>
        <w:t>;</w:t>
      </w:r>
      <w:proofErr w:type="gramEnd"/>
    </w:p>
    <w:p w:rsidR="00C53E2A" w:rsidRPr="00371E47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371E47">
        <w:rPr>
          <w:szCs w:val="28"/>
        </w:rPr>
        <w:t xml:space="preserve">согласование проекта </w:t>
      </w:r>
      <w:r w:rsidR="00755791" w:rsidRPr="00371E47">
        <w:rPr>
          <w:szCs w:val="28"/>
        </w:rPr>
        <w:t>годового п</w:t>
      </w:r>
      <w:r w:rsidRPr="00371E47">
        <w:rPr>
          <w:szCs w:val="28"/>
        </w:rPr>
        <w:t>лана работы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r w:rsidRPr="00371E47">
        <w:rPr>
          <w:szCs w:val="28"/>
        </w:rPr>
        <w:t>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утверждение </w:t>
      </w:r>
      <w:r w:rsidR="00755791">
        <w:rPr>
          <w:szCs w:val="28"/>
        </w:rPr>
        <w:t>годового п</w:t>
      </w:r>
      <w:r w:rsidRPr="00630184">
        <w:rPr>
          <w:szCs w:val="28"/>
        </w:rPr>
        <w:t>лана работы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r w:rsidRPr="00630184">
        <w:rPr>
          <w:szCs w:val="28"/>
        </w:rPr>
        <w:t>.</w:t>
      </w:r>
    </w:p>
    <w:p w:rsidR="00410E24" w:rsidRPr="00630184" w:rsidRDefault="0015277A" w:rsidP="00371E47">
      <w:pPr>
        <w:ind w:firstLine="709"/>
        <w:jc w:val="both"/>
        <w:rPr>
          <w:strike/>
          <w:sz w:val="28"/>
          <w:szCs w:val="28"/>
        </w:rPr>
      </w:pPr>
      <w:r w:rsidRPr="00371E47">
        <w:rPr>
          <w:sz w:val="28"/>
        </w:rPr>
        <w:t>Ф</w:t>
      </w:r>
      <w:r w:rsidR="00410E24" w:rsidRPr="00371E47">
        <w:rPr>
          <w:sz w:val="28"/>
        </w:rPr>
        <w:t xml:space="preserve">орма </w:t>
      </w:r>
      <w:r w:rsidR="00755791" w:rsidRPr="00371E47">
        <w:rPr>
          <w:sz w:val="28"/>
        </w:rPr>
        <w:t>годового п</w:t>
      </w:r>
      <w:r w:rsidR="00410E24" w:rsidRPr="00371E47">
        <w:rPr>
          <w:sz w:val="28"/>
          <w:szCs w:val="28"/>
        </w:rPr>
        <w:t xml:space="preserve">лана работы </w:t>
      </w:r>
      <w:r w:rsidR="003471EB">
        <w:rPr>
          <w:sz w:val="28"/>
          <w:szCs w:val="28"/>
        </w:rPr>
        <w:t>Контрольно-счетной комиссии</w:t>
      </w:r>
      <w:r w:rsidR="003471EB" w:rsidRPr="00371E47">
        <w:rPr>
          <w:sz w:val="28"/>
          <w:szCs w:val="28"/>
        </w:rPr>
        <w:t xml:space="preserve"> </w:t>
      </w:r>
      <w:r w:rsidR="00410E24" w:rsidRPr="00371E47">
        <w:rPr>
          <w:sz w:val="28"/>
          <w:szCs w:val="28"/>
        </w:rPr>
        <w:t xml:space="preserve">приведена в приложении </w:t>
      </w:r>
      <w:r w:rsidR="008E0FCF" w:rsidRPr="00371E47">
        <w:rPr>
          <w:sz w:val="28"/>
          <w:szCs w:val="28"/>
        </w:rPr>
        <w:t>№</w:t>
      </w:r>
      <w:r w:rsidR="002778FD" w:rsidRPr="00371E47">
        <w:rPr>
          <w:sz w:val="28"/>
          <w:szCs w:val="28"/>
        </w:rPr>
        <w:t> </w:t>
      </w:r>
      <w:r w:rsidR="00D854D3" w:rsidRPr="00371E47">
        <w:rPr>
          <w:sz w:val="28"/>
          <w:szCs w:val="28"/>
        </w:rPr>
        <w:t>1</w:t>
      </w:r>
      <w:r w:rsidR="00410E24" w:rsidRPr="00371E47">
        <w:rPr>
          <w:sz w:val="28"/>
          <w:szCs w:val="28"/>
        </w:rPr>
        <w:t>.</w:t>
      </w:r>
    </w:p>
    <w:p w:rsidR="00C53E2A" w:rsidRPr="00630184" w:rsidRDefault="00173925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3</w:t>
      </w:r>
      <w:r w:rsidR="00C53E2A" w:rsidRPr="00630184">
        <w:rPr>
          <w:szCs w:val="28"/>
        </w:rPr>
        <w:t>.</w:t>
      </w:r>
      <w:r w:rsidR="00892FF0">
        <w:rPr>
          <w:szCs w:val="28"/>
        </w:rPr>
        <w:t>1</w:t>
      </w:r>
      <w:r w:rsidR="00371E47">
        <w:rPr>
          <w:szCs w:val="28"/>
        </w:rPr>
        <w:t>0</w:t>
      </w:r>
      <w:r w:rsidR="00C53E2A" w:rsidRPr="00630184">
        <w:rPr>
          <w:szCs w:val="28"/>
        </w:rPr>
        <w:t xml:space="preserve"> Наименование планируемого </w:t>
      </w:r>
      <w:r w:rsidR="00B9679C" w:rsidRPr="00630184">
        <w:rPr>
          <w:szCs w:val="28"/>
        </w:rPr>
        <w:t xml:space="preserve">контрольного или экспертно-аналитического </w:t>
      </w:r>
      <w:r w:rsidR="00C53E2A" w:rsidRPr="00630184">
        <w:rPr>
          <w:szCs w:val="28"/>
        </w:rPr>
        <w:t xml:space="preserve">мероприятия должно </w:t>
      </w:r>
      <w:r w:rsidR="003C56A7" w:rsidRPr="00630184">
        <w:rPr>
          <w:szCs w:val="28"/>
        </w:rPr>
        <w:t xml:space="preserve">иметь четкую, однозначную формулировку его предмета, который обязан </w:t>
      </w:r>
      <w:r w:rsidR="00C53E2A" w:rsidRPr="00630184">
        <w:rPr>
          <w:szCs w:val="28"/>
        </w:rPr>
        <w:t xml:space="preserve">соответствовать </w:t>
      </w:r>
      <w:r w:rsidR="00F12F59">
        <w:rPr>
          <w:szCs w:val="28"/>
        </w:rPr>
        <w:t>полномочиям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r w:rsidR="0093018F">
        <w:rPr>
          <w:szCs w:val="28"/>
        </w:rPr>
        <w:t>,</w:t>
      </w:r>
      <w:r w:rsidR="00F12F59">
        <w:rPr>
          <w:szCs w:val="28"/>
        </w:rPr>
        <w:t xml:space="preserve"> установленным ст. </w:t>
      </w:r>
      <w:r w:rsidR="001F55A7" w:rsidRPr="007173ED">
        <w:rPr>
          <w:szCs w:val="28"/>
        </w:rPr>
        <w:t xml:space="preserve"> </w:t>
      </w:r>
      <w:r w:rsidR="001F55A7" w:rsidRPr="00630184">
        <w:rPr>
          <w:szCs w:val="28"/>
        </w:rPr>
        <w:t xml:space="preserve">10 Федерального закона </w:t>
      </w:r>
      <w:r w:rsidR="001F55A7">
        <w:rPr>
          <w:szCs w:val="28"/>
        </w:rPr>
        <w:t xml:space="preserve">от 07.02.2011 </w:t>
      </w:r>
      <w:r w:rsidR="0040344C">
        <w:rPr>
          <w:szCs w:val="28"/>
        </w:rPr>
        <w:t xml:space="preserve">г. </w:t>
      </w:r>
      <w:r w:rsidR="001F55A7">
        <w:rPr>
          <w:szCs w:val="28"/>
        </w:rPr>
        <w:t>№</w:t>
      </w:r>
      <w:r w:rsidR="0040344C">
        <w:rPr>
          <w:szCs w:val="28"/>
        </w:rPr>
        <w:t> </w:t>
      </w:r>
      <w:r w:rsidR="001F55A7">
        <w:rPr>
          <w:szCs w:val="28"/>
        </w:rPr>
        <w:t xml:space="preserve">6-ФЗ </w:t>
      </w:r>
      <w:r w:rsidR="00C26FDD">
        <w:rPr>
          <w:szCs w:val="28"/>
        </w:rPr>
        <w:t>"</w:t>
      </w:r>
      <w:r w:rsidR="001F55A7" w:rsidRPr="00630184">
        <w:rPr>
          <w:szCs w:val="28"/>
        </w:rPr>
        <w:t>О</w:t>
      </w:r>
      <w:r w:rsidR="001F55A7">
        <w:rPr>
          <w:szCs w:val="28"/>
        </w:rPr>
        <w:t xml:space="preserve">б общих принципах организации и деятельности контрольно-счетных органов субъектов </w:t>
      </w:r>
      <w:r w:rsidR="001F55A7" w:rsidRPr="00630184">
        <w:rPr>
          <w:szCs w:val="28"/>
        </w:rPr>
        <w:t xml:space="preserve"> Российской Федерации</w:t>
      </w:r>
      <w:r w:rsidR="001F55A7">
        <w:rPr>
          <w:szCs w:val="28"/>
        </w:rPr>
        <w:t xml:space="preserve"> и муниципальных образований</w:t>
      </w:r>
      <w:r w:rsidR="00C26FDD">
        <w:rPr>
          <w:szCs w:val="28"/>
        </w:rPr>
        <w:t>"</w:t>
      </w:r>
      <w:r w:rsidR="001F55A7">
        <w:rPr>
          <w:szCs w:val="28"/>
        </w:rPr>
        <w:t>.</w:t>
      </w:r>
    </w:p>
    <w:p w:rsidR="00373AA9" w:rsidRPr="00630184" w:rsidRDefault="00373AA9" w:rsidP="00371E47">
      <w:pPr>
        <w:pStyle w:val="20"/>
        <w:spacing w:line="240" w:lineRule="auto"/>
        <w:rPr>
          <w:szCs w:val="28"/>
        </w:rPr>
      </w:pPr>
      <w:r w:rsidRPr="00630184">
        <w:rPr>
          <w:szCs w:val="28"/>
        </w:rPr>
        <w:t>В случае планирования проведения совместного контрольного (экспертно-аналитического)</w:t>
      </w:r>
      <w:r w:rsidR="00F12AA8">
        <w:rPr>
          <w:szCs w:val="28"/>
        </w:rPr>
        <w:t xml:space="preserve"> </w:t>
      </w:r>
      <w:r w:rsidRPr="00630184">
        <w:rPr>
          <w:szCs w:val="28"/>
        </w:rPr>
        <w:t xml:space="preserve"> мероприятия в его наименовании указываются органы </w:t>
      </w:r>
      <w:r w:rsidR="00DC4EEC" w:rsidRPr="00630184">
        <w:rPr>
          <w:szCs w:val="28"/>
        </w:rPr>
        <w:t>(</w:t>
      </w:r>
      <w:r w:rsidRPr="00630184">
        <w:rPr>
          <w:szCs w:val="28"/>
        </w:rPr>
        <w:t>организации</w:t>
      </w:r>
      <w:r w:rsidR="00DC4EEC" w:rsidRPr="00630184">
        <w:rPr>
          <w:szCs w:val="28"/>
        </w:rPr>
        <w:t>)</w:t>
      </w:r>
      <w:r w:rsidRPr="00630184">
        <w:rPr>
          <w:szCs w:val="28"/>
        </w:rPr>
        <w:t xml:space="preserve"> совместно с которыми планируется проведение мероприятия.</w:t>
      </w:r>
    </w:p>
    <w:p w:rsidR="00952D43" w:rsidRDefault="00173925" w:rsidP="00A456BC">
      <w:pPr>
        <w:pStyle w:val="20"/>
        <w:spacing w:line="240" w:lineRule="auto"/>
        <w:rPr>
          <w:szCs w:val="28"/>
        </w:rPr>
      </w:pPr>
      <w:r>
        <w:rPr>
          <w:szCs w:val="28"/>
        </w:rPr>
        <w:t>3.1</w:t>
      </w:r>
      <w:r w:rsidR="00371E47">
        <w:rPr>
          <w:szCs w:val="28"/>
        </w:rPr>
        <w:t>1</w:t>
      </w:r>
      <w:r w:rsidR="00952D43">
        <w:rPr>
          <w:szCs w:val="28"/>
        </w:rPr>
        <w:t xml:space="preserve"> </w:t>
      </w:r>
      <w:r w:rsidR="00C53E2A" w:rsidRPr="00630184">
        <w:rPr>
          <w:szCs w:val="28"/>
        </w:rPr>
        <w:t>Основанием для включения контрольного</w:t>
      </w:r>
      <w:r w:rsidR="0093018F">
        <w:rPr>
          <w:szCs w:val="28"/>
        </w:rPr>
        <w:t xml:space="preserve">, </w:t>
      </w:r>
      <w:r w:rsidR="00DE5B6B" w:rsidRPr="00630184">
        <w:rPr>
          <w:szCs w:val="28"/>
        </w:rPr>
        <w:t>экспертно-аналитического</w:t>
      </w:r>
      <w:r w:rsidR="00C53E2A" w:rsidRPr="00630184">
        <w:rPr>
          <w:szCs w:val="28"/>
        </w:rPr>
        <w:t xml:space="preserve"> мероприятия в проект </w:t>
      </w:r>
      <w:r w:rsidR="00755791">
        <w:rPr>
          <w:szCs w:val="28"/>
        </w:rPr>
        <w:t>годового п</w:t>
      </w:r>
      <w:r w:rsidR="00C53E2A" w:rsidRPr="00630184">
        <w:rPr>
          <w:szCs w:val="28"/>
        </w:rPr>
        <w:t>лана работы</w:t>
      </w:r>
      <w:r w:rsidR="003471EB" w:rsidRPr="003471EB">
        <w:rPr>
          <w:szCs w:val="28"/>
        </w:rPr>
        <w:t xml:space="preserve"> </w:t>
      </w:r>
      <w:r w:rsidR="003471EB">
        <w:rPr>
          <w:szCs w:val="28"/>
        </w:rPr>
        <w:t>Контрольно-счетной комиссии</w:t>
      </w:r>
      <w:r w:rsidR="00C53E2A" w:rsidRPr="00630184">
        <w:rPr>
          <w:szCs w:val="28"/>
        </w:rPr>
        <w:t xml:space="preserve"> могут являться:</w:t>
      </w:r>
    </w:p>
    <w:p w:rsidR="00500BF7" w:rsidRPr="0040344C" w:rsidRDefault="006663D2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40344C">
        <w:rPr>
          <w:szCs w:val="28"/>
        </w:rPr>
        <w:t xml:space="preserve">нормы </w:t>
      </w:r>
      <w:r w:rsidR="00500BF7" w:rsidRPr="0040344C">
        <w:rPr>
          <w:szCs w:val="28"/>
        </w:rPr>
        <w:t>Бюджетного Кодекса Российской Федерации, Федерального закона от 07.02.2011 №</w:t>
      </w:r>
      <w:r w:rsidR="002010A6">
        <w:rPr>
          <w:szCs w:val="28"/>
        </w:rPr>
        <w:t xml:space="preserve"> </w:t>
      </w:r>
      <w:r w:rsidR="00500BF7" w:rsidRPr="0040344C">
        <w:rPr>
          <w:szCs w:val="28"/>
        </w:rPr>
        <w:t xml:space="preserve">6-ФЗ </w:t>
      </w:r>
      <w:r w:rsidR="00C26FDD">
        <w:rPr>
          <w:szCs w:val="28"/>
        </w:rPr>
        <w:t>"</w:t>
      </w:r>
      <w:r w:rsidR="00500BF7" w:rsidRPr="0040344C">
        <w:rPr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26FDD">
        <w:rPr>
          <w:szCs w:val="28"/>
        </w:rPr>
        <w:t>"</w:t>
      </w:r>
      <w:r w:rsidR="00500BF7" w:rsidRPr="0040344C">
        <w:rPr>
          <w:szCs w:val="28"/>
        </w:rPr>
        <w:t xml:space="preserve">, Закона </w:t>
      </w:r>
      <w:r w:rsidR="00A456BC" w:rsidRPr="0040344C">
        <w:rPr>
          <w:szCs w:val="28"/>
        </w:rPr>
        <w:t>Саратовской</w:t>
      </w:r>
      <w:r w:rsidR="00500BF7" w:rsidRPr="0040344C">
        <w:rPr>
          <w:szCs w:val="28"/>
        </w:rPr>
        <w:t xml:space="preserve"> области</w:t>
      </w:r>
      <w:r w:rsidR="0040344C" w:rsidRPr="0040344C">
        <w:rPr>
          <w:szCs w:val="28"/>
        </w:rPr>
        <w:t xml:space="preserve"> от 16.01.2008 г. №</w:t>
      </w:r>
      <w:r w:rsidR="002010A6">
        <w:rPr>
          <w:szCs w:val="28"/>
        </w:rPr>
        <w:t> </w:t>
      </w:r>
      <w:r w:rsidR="0040344C" w:rsidRPr="0040344C">
        <w:rPr>
          <w:szCs w:val="28"/>
        </w:rPr>
        <w:t>3-ЗСО</w:t>
      </w:r>
      <w:r w:rsidR="0040344C">
        <w:rPr>
          <w:szCs w:val="28"/>
        </w:rPr>
        <w:t xml:space="preserve"> </w:t>
      </w:r>
      <w:r w:rsidR="00C26FDD">
        <w:rPr>
          <w:szCs w:val="28"/>
        </w:rPr>
        <w:t>"</w:t>
      </w:r>
      <w:r w:rsidR="00500BF7" w:rsidRPr="0040344C">
        <w:rPr>
          <w:szCs w:val="28"/>
        </w:rPr>
        <w:t xml:space="preserve">О бюджетном процессе в </w:t>
      </w:r>
      <w:r w:rsidR="00A456BC" w:rsidRPr="0040344C">
        <w:rPr>
          <w:szCs w:val="28"/>
        </w:rPr>
        <w:t>Саратовской</w:t>
      </w:r>
      <w:r w:rsidR="00500BF7" w:rsidRPr="0040344C">
        <w:rPr>
          <w:szCs w:val="28"/>
        </w:rPr>
        <w:t xml:space="preserve"> области</w:t>
      </w:r>
      <w:r w:rsidR="00C26FDD">
        <w:rPr>
          <w:szCs w:val="28"/>
        </w:rPr>
        <w:t>"</w:t>
      </w:r>
      <w:r w:rsidR="00500BF7" w:rsidRPr="0040344C">
        <w:rPr>
          <w:szCs w:val="28"/>
        </w:rPr>
        <w:t xml:space="preserve">, </w:t>
      </w:r>
      <w:r w:rsidR="00D85564" w:rsidRPr="0040344C">
        <w:rPr>
          <w:szCs w:val="28"/>
        </w:rPr>
        <w:t xml:space="preserve"> Закона </w:t>
      </w:r>
      <w:r w:rsidR="00A456BC" w:rsidRPr="0040344C">
        <w:rPr>
          <w:szCs w:val="28"/>
        </w:rPr>
        <w:t>Саратовской</w:t>
      </w:r>
      <w:r w:rsidR="00D85564" w:rsidRPr="0040344C">
        <w:rPr>
          <w:szCs w:val="28"/>
        </w:rPr>
        <w:t xml:space="preserve"> области от </w:t>
      </w:r>
      <w:r w:rsidR="0040344C">
        <w:rPr>
          <w:szCs w:val="28"/>
        </w:rPr>
        <w:t xml:space="preserve">27.09.2011 г. </w:t>
      </w:r>
      <w:r w:rsidR="002010A6">
        <w:rPr>
          <w:szCs w:val="28"/>
        </w:rPr>
        <w:t xml:space="preserve"> </w:t>
      </w:r>
      <w:r w:rsidR="00D85564" w:rsidRPr="0040344C">
        <w:rPr>
          <w:szCs w:val="28"/>
        </w:rPr>
        <w:t>№</w:t>
      </w:r>
      <w:r w:rsidR="0040344C">
        <w:rPr>
          <w:szCs w:val="28"/>
        </w:rPr>
        <w:t xml:space="preserve"> </w:t>
      </w:r>
      <w:r w:rsidR="00D85564" w:rsidRPr="0040344C">
        <w:rPr>
          <w:szCs w:val="28"/>
        </w:rPr>
        <w:t>1</w:t>
      </w:r>
      <w:r w:rsidR="0040344C">
        <w:rPr>
          <w:szCs w:val="28"/>
        </w:rPr>
        <w:t>25</w:t>
      </w:r>
      <w:r w:rsidR="00D85564" w:rsidRPr="0040344C">
        <w:rPr>
          <w:szCs w:val="28"/>
        </w:rPr>
        <w:t>-З</w:t>
      </w:r>
      <w:r w:rsidR="0040344C">
        <w:rPr>
          <w:szCs w:val="28"/>
        </w:rPr>
        <w:t>С</w:t>
      </w:r>
      <w:r w:rsidR="00D85564" w:rsidRPr="0040344C">
        <w:rPr>
          <w:szCs w:val="28"/>
        </w:rPr>
        <w:t xml:space="preserve">О </w:t>
      </w:r>
      <w:r w:rsidR="00C26FDD">
        <w:rPr>
          <w:szCs w:val="28"/>
        </w:rPr>
        <w:t>"</w:t>
      </w:r>
      <w:r w:rsidR="00D85564" w:rsidRPr="0040344C">
        <w:rPr>
          <w:szCs w:val="28"/>
        </w:rPr>
        <w:t xml:space="preserve">О Счетной палате </w:t>
      </w:r>
      <w:r w:rsidR="00A456BC" w:rsidRPr="0040344C">
        <w:rPr>
          <w:szCs w:val="28"/>
        </w:rPr>
        <w:t>Саратовской</w:t>
      </w:r>
      <w:r w:rsidR="00D85564" w:rsidRPr="0040344C">
        <w:rPr>
          <w:szCs w:val="28"/>
        </w:rPr>
        <w:t xml:space="preserve"> области</w:t>
      </w:r>
      <w:r w:rsidR="00C26FDD">
        <w:rPr>
          <w:szCs w:val="28"/>
        </w:rPr>
        <w:t>"</w:t>
      </w:r>
      <w:r w:rsidR="003471EB">
        <w:rPr>
          <w:szCs w:val="28"/>
        </w:rPr>
        <w:t>, Положения «О контроль</w:t>
      </w:r>
      <w:r w:rsidR="00097E2B">
        <w:rPr>
          <w:szCs w:val="28"/>
        </w:rPr>
        <w:t>но-счетной комиссии Красноармейского</w:t>
      </w:r>
      <w:r w:rsidR="003471EB">
        <w:rPr>
          <w:szCs w:val="28"/>
        </w:rPr>
        <w:t xml:space="preserve"> муниципального района</w:t>
      </w:r>
      <w:r w:rsidR="00D85564" w:rsidRPr="0040344C">
        <w:rPr>
          <w:szCs w:val="28"/>
        </w:rPr>
        <w:t>;</w:t>
      </w:r>
      <w:proofErr w:type="gramEnd"/>
    </w:p>
    <w:p w:rsidR="00E77F0E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371E47">
        <w:rPr>
          <w:szCs w:val="28"/>
        </w:rPr>
        <w:t>поручения</w:t>
      </w:r>
      <w:r w:rsidR="00E77F0E" w:rsidRPr="00371E47">
        <w:rPr>
          <w:szCs w:val="28"/>
        </w:rPr>
        <w:t xml:space="preserve"> </w:t>
      </w:r>
      <w:r w:rsidR="00097E2B">
        <w:rPr>
          <w:szCs w:val="28"/>
        </w:rPr>
        <w:t>Совета Красноармейского</w:t>
      </w:r>
      <w:r w:rsidR="00484607">
        <w:rPr>
          <w:szCs w:val="28"/>
        </w:rPr>
        <w:t xml:space="preserve"> муниципального района</w:t>
      </w:r>
      <w:r w:rsidR="00E77F0E" w:rsidRPr="00371E47">
        <w:rPr>
          <w:szCs w:val="28"/>
        </w:rPr>
        <w:t xml:space="preserve">; </w:t>
      </w:r>
    </w:p>
    <w:p w:rsidR="00E74248" w:rsidRPr="00371E47" w:rsidRDefault="00097E2B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поручение Главы Красноармейского</w:t>
      </w:r>
      <w:r w:rsidR="00E74248">
        <w:rPr>
          <w:szCs w:val="28"/>
        </w:rPr>
        <w:t xml:space="preserve"> муниципального района</w:t>
      </w:r>
    </w:p>
    <w:p w:rsidR="00C53E2A" w:rsidRPr="00371E47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371E47">
        <w:rPr>
          <w:szCs w:val="28"/>
        </w:rPr>
        <w:t>решени</w:t>
      </w:r>
      <w:r w:rsidR="00F12AA8" w:rsidRPr="00371E47">
        <w:rPr>
          <w:szCs w:val="28"/>
        </w:rPr>
        <w:t>е Председателя</w:t>
      </w:r>
      <w:r w:rsidR="00484607" w:rsidRPr="00484607">
        <w:rPr>
          <w:szCs w:val="28"/>
        </w:rPr>
        <w:t xml:space="preserve"> </w:t>
      </w:r>
      <w:r w:rsidR="00484607">
        <w:rPr>
          <w:szCs w:val="28"/>
        </w:rPr>
        <w:t>Контрольно-счетной комиссии</w:t>
      </w:r>
      <w:r w:rsidRPr="00371E47">
        <w:rPr>
          <w:szCs w:val="28"/>
        </w:rPr>
        <w:t>.</w:t>
      </w:r>
    </w:p>
    <w:p w:rsidR="00C53E2A" w:rsidRPr="00630184" w:rsidRDefault="00173925" w:rsidP="00371E47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3.1</w:t>
      </w:r>
      <w:r w:rsidR="00371E47">
        <w:rPr>
          <w:szCs w:val="28"/>
        </w:rPr>
        <w:t>2</w:t>
      </w:r>
      <w:r w:rsidR="00C53E2A" w:rsidRPr="00630184">
        <w:rPr>
          <w:szCs w:val="28"/>
        </w:rPr>
        <w:t xml:space="preserve"> Выбор </w:t>
      </w:r>
      <w:r w:rsidR="00C673D4" w:rsidRPr="00630184">
        <w:rPr>
          <w:szCs w:val="28"/>
        </w:rPr>
        <w:t>предмета</w:t>
      </w:r>
      <w:r w:rsidR="00C53E2A" w:rsidRPr="00630184">
        <w:rPr>
          <w:szCs w:val="28"/>
        </w:rPr>
        <w:t xml:space="preserve"> контрольн</w:t>
      </w:r>
      <w:r w:rsidR="00C673D4" w:rsidRPr="00630184">
        <w:rPr>
          <w:szCs w:val="28"/>
        </w:rPr>
        <w:t>ого</w:t>
      </w:r>
      <w:r w:rsidR="00AD26CF">
        <w:rPr>
          <w:szCs w:val="28"/>
        </w:rPr>
        <w:t xml:space="preserve">, </w:t>
      </w:r>
      <w:r w:rsidR="00994E55" w:rsidRPr="00630184">
        <w:rPr>
          <w:szCs w:val="28"/>
        </w:rPr>
        <w:t>экспертно-аналитического</w:t>
      </w:r>
      <w:r w:rsidR="00C53E2A" w:rsidRPr="00630184">
        <w:rPr>
          <w:szCs w:val="28"/>
        </w:rPr>
        <w:t xml:space="preserve"> мероприяти</w:t>
      </w:r>
      <w:r w:rsidR="00C673D4" w:rsidRPr="00630184">
        <w:rPr>
          <w:szCs w:val="28"/>
        </w:rPr>
        <w:t>я</w:t>
      </w:r>
      <w:r w:rsidR="00C53E2A" w:rsidRPr="00630184">
        <w:rPr>
          <w:szCs w:val="28"/>
        </w:rPr>
        <w:t xml:space="preserve"> должен быть обоснован по следующим критериям:</w:t>
      </w:r>
    </w:p>
    <w:p w:rsidR="00C53E2A" w:rsidRPr="00371E47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соответствие </w:t>
      </w:r>
      <w:r w:rsidR="00C673D4" w:rsidRPr="00630184">
        <w:rPr>
          <w:szCs w:val="28"/>
        </w:rPr>
        <w:t xml:space="preserve">предмета </w:t>
      </w:r>
      <w:r w:rsidRPr="00630184">
        <w:rPr>
          <w:szCs w:val="28"/>
        </w:rPr>
        <w:t xml:space="preserve">мероприятия задачам и </w:t>
      </w:r>
      <w:r w:rsidR="00C673D4" w:rsidRPr="00630184">
        <w:rPr>
          <w:szCs w:val="28"/>
        </w:rPr>
        <w:t>функциям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="00E77F0E">
        <w:rPr>
          <w:szCs w:val="28"/>
        </w:rPr>
        <w:t xml:space="preserve">; </w:t>
      </w:r>
    </w:p>
    <w:p w:rsidR="00C53E2A" w:rsidRPr="00630184" w:rsidRDefault="004F137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актуальность </w:t>
      </w:r>
      <w:r w:rsidR="00C673D4" w:rsidRPr="00630184">
        <w:rPr>
          <w:szCs w:val="28"/>
        </w:rPr>
        <w:t xml:space="preserve">предмета </w:t>
      </w:r>
      <w:r w:rsidR="00683DB2" w:rsidRPr="00630184">
        <w:rPr>
          <w:szCs w:val="28"/>
        </w:rPr>
        <w:t>мероприятия</w:t>
      </w:r>
      <w:r w:rsidR="007D5320" w:rsidRPr="00630184">
        <w:rPr>
          <w:szCs w:val="28"/>
        </w:rPr>
        <w:t>.</w:t>
      </w:r>
    </w:p>
    <w:p w:rsidR="00F453E9" w:rsidRPr="00630184" w:rsidRDefault="00764151" w:rsidP="00371E47">
      <w:pPr>
        <w:pStyle w:val="20"/>
        <w:tabs>
          <w:tab w:val="left" w:pos="1134"/>
        </w:tabs>
        <w:spacing w:line="240" w:lineRule="auto"/>
        <w:ind w:firstLine="1134"/>
        <w:rPr>
          <w:szCs w:val="28"/>
        </w:rPr>
      </w:pPr>
      <w:r w:rsidRPr="00E26421">
        <w:rPr>
          <w:szCs w:val="28"/>
        </w:rPr>
        <w:t xml:space="preserve">При </w:t>
      </w:r>
      <w:r w:rsidR="00F453E9" w:rsidRPr="00E26421">
        <w:rPr>
          <w:szCs w:val="28"/>
        </w:rPr>
        <w:t>планировани</w:t>
      </w:r>
      <w:r w:rsidRPr="00E26421">
        <w:rPr>
          <w:szCs w:val="28"/>
        </w:rPr>
        <w:t>и</w:t>
      </w:r>
      <w:r w:rsidR="00F453E9" w:rsidRPr="00E26421">
        <w:rPr>
          <w:szCs w:val="28"/>
        </w:rPr>
        <w:t xml:space="preserve"> проведения контрольного мероприятия </w:t>
      </w:r>
      <w:r w:rsidR="00591AD3" w:rsidRPr="00E26421">
        <w:rPr>
          <w:szCs w:val="28"/>
        </w:rPr>
        <w:t xml:space="preserve">в </w:t>
      </w:r>
      <w:r w:rsidRPr="00E26421">
        <w:rPr>
          <w:szCs w:val="28"/>
        </w:rPr>
        <w:t xml:space="preserve">указанном </w:t>
      </w:r>
      <w:r w:rsidR="00591AD3" w:rsidRPr="00E26421">
        <w:rPr>
          <w:szCs w:val="28"/>
        </w:rPr>
        <w:t>обосновании</w:t>
      </w:r>
      <w:r w:rsidR="00591AD3">
        <w:rPr>
          <w:szCs w:val="28"/>
        </w:rPr>
        <w:t xml:space="preserve"> </w:t>
      </w:r>
      <w:r w:rsidR="00F453E9" w:rsidRPr="00630184">
        <w:rPr>
          <w:szCs w:val="28"/>
        </w:rPr>
        <w:t>также учитываются следующие критерии: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наличие рисков в рассматриваемой сфере формирования или использования государственных средств </w:t>
      </w:r>
      <w:r w:rsidR="00375E39" w:rsidRPr="00630184">
        <w:rPr>
          <w:szCs w:val="28"/>
        </w:rPr>
        <w:t>и</w:t>
      </w:r>
      <w:r w:rsidR="002D29FB">
        <w:rPr>
          <w:szCs w:val="28"/>
        </w:rPr>
        <w:t> </w:t>
      </w:r>
      <w:r w:rsidR="00375E39" w:rsidRPr="00630184">
        <w:rPr>
          <w:szCs w:val="28"/>
        </w:rPr>
        <w:t>(</w:t>
      </w:r>
      <w:r w:rsidRPr="00630184">
        <w:rPr>
          <w:szCs w:val="28"/>
        </w:rPr>
        <w:t>или</w:t>
      </w:r>
      <w:r w:rsidR="00375E39" w:rsidRPr="00630184">
        <w:rPr>
          <w:szCs w:val="28"/>
        </w:rPr>
        <w:t>)</w:t>
      </w:r>
      <w:r w:rsidRPr="00630184">
        <w:rPr>
          <w:szCs w:val="28"/>
        </w:rPr>
        <w:t xml:space="preserve"> деятельности объектов </w:t>
      </w:r>
      <w:r w:rsidR="00D54AED" w:rsidRPr="00630184">
        <w:rPr>
          <w:szCs w:val="28"/>
        </w:rPr>
        <w:t>мероприятия</w:t>
      </w:r>
      <w:r w:rsidRPr="00630184">
        <w:rPr>
          <w:szCs w:val="28"/>
        </w:rPr>
        <w:t>, которые потенциально могут приводить к негативным результатам;</w:t>
      </w:r>
    </w:p>
    <w:p w:rsidR="00C53E2A" w:rsidRPr="00630184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объем государственных средств, подлежащих контролю в данной сфере и</w:t>
      </w:r>
      <w:r w:rsidR="002D29FB">
        <w:rPr>
          <w:szCs w:val="28"/>
        </w:rPr>
        <w:t> (</w:t>
      </w:r>
      <w:r w:rsidRPr="00630184">
        <w:rPr>
          <w:szCs w:val="28"/>
        </w:rPr>
        <w:t>или</w:t>
      </w:r>
      <w:r w:rsidR="002D29FB">
        <w:rPr>
          <w:szCs w:val="28"/>
        </w:rPr>
        <w:t>)</w:t>
      </w:r>
      <w:r w:rsidRPr="00630184">
        <w:rPr>
          <w:szCs w:val="28"/>
        </w:rPr>
        <w:t xml:space="preserve"> используемых объектами </w:t>
      </w:r>
      <w:r w:rsidR="00D54AED" w:rsidRPr="00630184">
        <w:rPr>
          <w:szCs w:val="28"/>
        </w:rPr>
        <w:t>мероприятия</w:t>
      </w:r>
      <w:r w:rsidRPr="00630184">
        <w:rPr>
          <w:szCs w:val="28"/>
        </w:rPr>
        <w:t>;</w:t>
      </w:r>
    </w:p>
    <w:p w:rsidR="00C53E2A" w:rsidRDefault="00C53E2A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сроки и результаты проведения предшествующих </w:t>
      </w:r>
      <w:r w:rsidR="00EF38ED" w:rsidRPr="00630184">
        <w:rPr>
          <w:szCs w:val="28"/>
        </w:rPr>
        <w:t xml:space="preserve">контрольных </w:t>
      </w:r>
      <w:r w:rsidRPr="00630184">
        <w:rPr>
          <w:szCs w:val="28"/>
        </w:rPr>
        <w:t xml:space="preserve">мероприятий в данной сфере </w:t>
      </w:r>
      <w:r w:rsidR="002D29FB" w:rsidRPr="00630184">
        <w:rPr>
          <w:szCs w:val="28"/>
        </w:rPr>
        <w:t>и</w:t>
      </w:r>
      <w:r w:rsidR="002D29FB">
        <w:rPr>
          <w:szCs w:val="28"/>
        </w:rPr>
        <w:t> (</w:t>
      </w:r>
      <w:r w:rsidR="002D29FB" w:rsidRPr="00630184">
        <w:rPr>
          <w:szCs w:val="28"/>
        </w:rPr>
        <w:t>или</w:t>
      </w:r>
      <w:r w:rsidR="002D29FB">
        <w:rPr>
          <w:szCs w:val="28"/>
        </w:rPr>
        <w:t>)</w:t>
      </w:r>
      <w:r w:rsidRPr="00630184">
        <w:rPr>
          <w:szCs w:val="28"/>
        </w:rPr>
        <w:t xml:space="preserve"> на данных объектах (сроки проведения предшествующих мероприятий указ</w:t>
      </w:r>
      <w:r w:rsidR="002070FB">
        <w:rPr>
          <w:szCs w:val="28"/>
        </w:rPr>
        <w:t>ываются в обязательном порядке).</w:t>
      </w:r>
    </w:p>
    <w:p w:rsidR="00C53E2A" w:rsidRPr="00630184" w:rsidRDefault="00577AC0" w:rsidP="005877A8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</w:p>
    <w:p w:rsidR="00C53E2A" w:rsidRPr="00630184" w:rsidRDefault="00173925" w:rsidP="00371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5877A8">
        <w:rPr>
          <w:sz w:val="28"/>
          <w:szCs w:val="28"/>
        </w:rPr>
        <w:t>3</w:t>
      </w:r>
      <w:r w:rsidR="00C53E2A" w:rsidRPr="00630184">
        <w:rPr>
          <w:sz w:val="28"/>
          <w:szCs w:val="28"/>
        </w:rPr>
        <w:t> </w:t>
      </w:r>
      <w:r w:rsidR="00755791">
        <w:rPr>
          <w:sz w:val="28"/>
          <w:szCs w:val="28"/>
        </w:rPr>
        <w:t>Годовой п</w:t>
      </w:r>
      <w:r w:rsidR="00C53E2A" w:rsidRPr="00630184">
        <w:rPr>
          <w:sz w:val="28"/>
          <w:szCs w:val="28"/>
        </w:rPr>
        <w:t xml:space="preserve">лан работы </w:t>
      </w:r>
      <w:r w:rsidR="005877A8">
        <w:rPr>
          <w:sz w:val="28"/>
          <w:szCs w:val="28"/>
        </w:rPr>
        <w:t>Контрольно-счетной комиссии</w:t>
      </w:r>
      <w:r w:rsidR="005877A8" w:rsidRPr="00630184">
        <w:rPr>
          <w:sz w:val="28"/>
          <w:szCs w:val="28"/>
        </w:rPr>
        <w:t xml:space="preserve"> </w:t>
      </w:r>
      <w:r w:rsidR="00C53E2A" w:rsidRPr="00630184">
        <w:rPr>
          <w:sz w:val="28"/>
          <w:szCs w:val="28"/>
        </w:rPr>
        <w:t xml:space="preserve">должен формироваться таким образом, чтобы он был реально </w:t>
      </w:r>
      <w:r w:rsidR="00371E47" w:rsidRPr="00630184">
        <w:rPr>
          <w:sz w:val="28"/>
          <w:szCs w:val="28"/>
        </w:rPr>
        <w:t>выполн</w:t>
      </w:r>
      <w:r w:rsidR="00371E47">
        <w:rPr>
          <w:sz w:val="28"/>
          <w:szCs w:val="28"/>
        </w:rPr>
        <w:t>имым</w:t>
      </w:r>
      <w:r w:rsidR="00C8338A">
        <w:rPr>
          <w:sz w:val="28"/>
          <w:szCs w:val="28"/>
        </w:rPr>
        <w:t xml:space="preserve"> и </w:t>
      </w:r>
      <w:r w:rsidR="00C53E2A" w:rsidRPr="00630184">
        <w:rPr>
          <w:sz w:val="28"/>
          <w:szCs w:val="28"/>
        </w:rPr>
        <w:t xml:space="preserve">создавал условия для качественного выполнения планируемых мероприятий в </w:t>
      </w:r>
      <w:r w:rsidR="00A01B7F" w:rsidRPr="00630184">
        <w:rPr>
          <w:sz w:val="28"/>
          <w:szCs w:val="28"/>
        </w:rPr>
        <w:t xml:space="preserve">установленные </w:t>
      </w:r>
      <w:r w:rsidR="00C53E2A" w:rsidRPr="00630184">
        <w:rPr>
          <w:sz w:val="28"/>
          <w:szCs w:val="28"/>
        </w:rPr>
        <w:t xml:space="preserve">сроки. </w:t>
      </w:r>
    </w:p>
    <w:p w:rsidR="00C53E2A" w:rsidRPr="00630184" w:rsidRDefault="00C53E2A" w:rsidP="00371E47">
      <w:pPr>
        <w:pStyle w:val="a3"/>
        <w:spacing w:line="240" w:lineRule="auto"/>
        <w:ind w:firstLine="709"/>
        <w:rPr>
          <w:szCs w:val="28"/>
        </w:rPr>
      </w:pPr>
      <w:r w:rsidRPr="00630184">
        <w:rPr>
          <w:szCs w:val="28"/>
        </w:rPr>
        <w:t xml:space="preserve">Проект </w:t>
      </w:r>
      <w:r w:rsidR="00755791">
        <w:rPr>
          <w:szCs w:val="28"/>
        </w:rPr>
        <w:t>годового п</w:t>
      </w:r>
      <w:r w:rsidRPr="00630184">
        <w:rPr>
          <w:szCs w:val="28"/>
        </w:rPr>
        <w:t xml:space="preserve">лана работы </w:t>
      </w:r>
      <w:r w:rsidR="005877A8">
        <w:rPr>
          <w:szCs w:val="28"/>
        </w:rPr>
        <w:t>Контрольно-счетной комиссии</w:t>
      </w:r>
      <w:r w:rsidR="005877A8" w:rsidRPr="00630184">
        <w:rPr>
          <w:szCs w:val="28"/>
        </w:rPr>
        <w:t xml:space="preserve"> </w:t>
      </w:r>
      <w:r w:rsidRPr="00630184">
        <w:rPr>
          <w:szCs w:val="28"/>
        </w:rPr>
        <w:t>должен формироваться исходя из полного использования годового объема служебного времени каждого сотрудника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Pr="00630184">
        <w:rPr>
          <w:szCs w:val="28"/>
        </w:rPr>
        <w:t xml:space="preserve">. </w:t>
      </w:r>
    </w:p>
    <w:p w:rsidR="00E43FEE" w:rsidRDefault="00C53E2A" w:rsidP="00371E47">
      <w:pPr>
        <w:ind w:firstLine="709"/>
        <w:jc w:val="both"/>
        <w:rPr>
          <w:sz w:val="28"/>
          <w:szCs w:val="28"/>
        </w:rPr>
      </w:pPr>
      <w:bookmarkStart w:id="1" w:name="OLE_LINK12"/>
      <w:bookmarkStart w:id="2" w:name="OLE_LINK13"/>
      <w:r w:rsidRPr="00630184">
        <w:rPr>
          <w:sz w:val="28"/>
          <w:szCs w:val="28"/>
        </w:rPr>
        <w:t xml:space="preserve">Утвержденный </w:t>
      </w:r>
      <w:r w:rsidR="00755791">
        <w:rPr>
          <w:sz w:val="28"/>
          <w:szCs w:val="28"/>
        </w:rPr>
        <w:t>годовой п</w:t>
      </w:r>
      <w:r w:rsidRPr="00630184">
        <w:rPr>
          <w:sz w:val="28"/>
          <w:szCs w:val="28"/>
        </w:rPr>
        <w:t xml:space="preserve">лан работы </w:t>
      </w:r>
      <w:r w:rsidR="005877A8">
        <w:rPr>
          <w:sz w:val="28"/>
          <w:szCs w:val="28"/>
        </w:rPr>
        <w:t>Контрольно-счетной комиссии</w:t>
      </w:r>
      <w:r w:rsidR="005877A8" w:rsidRPr="00630184">
        <w:rPr>
          <w:sz w:val="28"/>
          <w:szCs w:val="28"/>
        </w:rPr>
        <w:t xml:space="preserve"> </w:t>
      </w:r>
      <w:r w:rsidRPr="00630184">
        <w:rPr>
          <w:sz w:val="28"/>
          <w:szCs w:val="28"/>
        </w:rPr>
        <w:t xml:space="preserve">направляется </w:t>
      </w:r>
      <w:r w:rsidR="00577AC0">
        <w:rPr>
          <w:sz w:val="28"/>
          <w:szCs w:val="28"/>
        </w:rPr>
        <w:t xml:space="preserve">в </w:t>
      </w:r>
      <w:r w:rsidR="00C34198">
        <w:rPr>
          <w:sz w:val="28"/>
          <w:szCs w:val="28"/>
        </w:rPr>
        <w:t>прокуратуру</w:t>
      </w:r>
      <w:r w:rsidR="00577AC0">
        <w:rPr>
          <w:sz w:val="28"/>
          <w:szCs w:val="28"/>
        </w:rPr>
        <w:t xml:space="preserve"> </w:t>
      </w:r>
      <w:r w:rsidR="00097E2B">
        <w:rPr>
          <w:sz w:val="28"/>
          <w:szCs w:val="28"/>
        </w:rPr>
        <w:t>Красноармейского</w:t>
      </w:r>
      <w:r w:rsidR="005877A8">
        <w:rPr>
          <w:sz w:val="28"/>
          <w:szCs w:val="28"/>
        </w:rPr>
        <w:t xml:space="preserve"> района </w:t>
      </w:r>
      <w:r w:rsidR="00C34198">
        <w:rPr>
          <w:sz w:val="28"/>
          <w:szCs w:val="28"/>
        </w:rPr>
        <w:t>Саратовской области</w:t>
      </w:r>
      <w:r w:rsidR="00577AC0">
        <w:rPr>
          <w:sz w:val="28"/>
          <w:szCs w:val="28"/>
        </w:rPr>
        <w:t>. Э</w:t>
      </w:r>
      <w:r w:rsidRPr="00630184">
        <w:rPr>
          <w:sz w:val="28"/>
          <w:szCs w:val="28"/>
        </w:rPr>
        <w:t xml:space="preserve">лектронная версия </w:t>
      </w:r>
      <w:r w:rsidR="00755791">
        <w:rPr>
          <w:sz w:val="28"/>
          <w:szCs w:val="28"/>
        </w:rPr>
        <w:t>годового п</w:t>
      </w:r>
      <w:r w:rsidR="00E43FEE">
        <w:rPr>
          <w:sz w:val="28"/>
          <w:szCs w:val="28"/>
        </w:rPr>
        <w:t xml:space="preserve">лана работы </w:t>
      </w:r>
      <w:r w:rsidRPr="00630184">
        <w:rPr>
          <w:sz w:val="28"/>
          <w:szCs w:val="28"/>
        </w:rPr>
        <w:t xml:space="preserve">размещается </w:t>
      </w:r>
      <w:r w:rsidR="00A13DA3" w:rsidRPr="00E26421">
        <w:rPr>
          <w:sz w:val="28"/>
          <w:szCs w:val="28"/>
        </w:rPr>
        <w:t xml:space="preserve">на </w:t>
      </w:r>
      <w:r w:rsidR="00E43FEE">
        <w:rPr>
          <w:sz w:val="28"/>
          <w:szCs w:val="28"/>
        </w:rPr>
        <w:t>сайте  ответственным сотрудником.</w:t>
      </w:r>
      <w:r w:rsidR="00F00086" w:rsidRPr="00E26421">
        <w:rPr>
          <w:sz w:val="28"/>
          <w:szCs w:val="28"/>
        </w:rPr>
        <w:t xml:space="preserve"> </w:t>
      </w:r>
      <w:r w:rsidR="00E43FEE">
        <w:rPr>
          <w:sz w:val="28"/>
          <w:szCs w:val="28"/>
        </w:rPr>
        <w:t xml:space="preserve"> </w:t>
      </w:r>
      <w:bookmarkEnd w:id="1"/>
      <w:bookmarkEnd w:id="2"/>
    </w:p>
    <w:p w:rsidR="00FE1AEC" w:rsidRDefault="00FE1AEC" w:rsidP="00371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877A8">
        <w:rPr>
          <w:sz w:val="28"/>
          <w:szCs w:val="28"/>
        </w:rPr>
        <w:t>4</w:t>
      </w:r>
      <w:r>
        <w:rPr>
          <w:sz w:val="28"/>
          <w:szCs w:val="28"/>
        </w:rPr>
        <w:t xml:space="preserve"> Текущие планы работы </w:t>
      </w:r>
      <w:r w:rsidR="005877A8">
        <w:rPr>
          <w:sz w:val="28"/>
          <w:szCs w:val="28"/>
        </w:rPr>
        <w:t xml:space="preserve">Контрольно-счетной комиссии </w:t>
      </w:r>
      <w:r>
        <w:rPr>
          <w:sz w:val="28"/>
          <w:szCs w:val="28"/>
        </w:rPr>
        <w:t xml:space="preserve">разрабатываются поквартально </w:t>
      </w:r>
      <w:r w:rsidRPr="00FE1AEC">
        <w:rPr>
          <w:sz w:val="28"/>
          <w:szCs w:val="28"/>
        </w:rPr>
        <w:t>на основе годового плана работы</w:t>
      </w:r>
      <w:r w:rsidR="005877A8" w:rsidRPr="005877A8">
        <w:rPr>
          <w:sz w:val="28"/>
          <w:szCs w:val="28"/>
        </w:rPr>
        <w:t xml:space="preserve"> </w:t>
      </w:r>
      <w:r w:rsidR="005877A8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>.</w:t>
      </w:r>
    </w:p>
    <w:p w:rsidR="00673271" w:rsidRDefault="00673271" w:rsidP="00371E4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</w:t>
      </w:r>
      <w:r w:rsidR="005877A8">
        <w:rPr>
          <w:sz w:val="28"/>
          <w:szCs w:val="28"/>
        </w:rPr>
        <w:t>5</w:t>
      </w:r>
      <w:r>
        <w:rPr>
          <w:sz w:val="28"/>
          <w:szCs w:val="28"/>
        </w:rPr>
        <w:t xml:space="preserve"> Формирование проекта текущего плана работы </w:t>
      </w:r>
      <w:r w:rsidR="005877A8">
        <w:rPr>
          <w:sz w:val="28"/>
          <w:szCs w:val="28"/>
        </w:rPr>
        <w:t xml:space="preserve">Контрольно-счетной комиссии </w:t>
      </w:r>
      <w:r w:rsidR="004A0A72">
        <w:rPr>
          <w:sz w:val="28"/>
          <w:szCs w:val="28"/>
        </w:rPr>
        <w:t xml:space="preserve">осуществляется  </w:t>
      </w:r>
      <w:r w:rsidR="004A0A72" w:rsidRPr="004A0A72">
        <w:rPr>
          <w:sz w:val="28"/>
          <w:szCs w:val="28"/>
        </w:rPr>
        <w:t xml:space="preserve">сотрудником, ведущим учет и анализ результатов контрольных и экспертно-аналитических мероприятий, в срок до </w:t>
      </w:r>
      <w:r w:rsidR="004A0A72">
        <w:rPr>
          <w:sz w:val="28"/>
          <w:szCs w:val="28"/>
        </w:rPr>
        <w:t xml:space="preserve">25 числа последнего месяца текущего квартала </w:t>
      </w:r>
      <w:r w:rsidR="004A0A72" w:rsidRPr="004A0A72">
        <w:rPr>
          <w:sz w:val="28"/>
          <w:szCs w:val="28"/>
        </w:rPr>
        <w:t xml:space="preserve">и направляется в виде проекта </w:t>
      </w:r>
      <w:r w:rsidR="004A0A72">
        <w:rPr>
          <w:sz w:val="28"/>
          <w:szCs w:val="28"/>
        </w:rPr>
        <w:t xml:space="preserve">текущего </w:t>
      </w:r>
      <w:r w:rsidR="004A0A72" w:rsidRPr="004A0A72">
        <w:rPr>
          <w:sz w:val="28"/>
          <w:szCs w:val="28"/>
        </w:rPr>
        <w:t>плана работы</w:t>
      </w:r>
      <w:r w:rsidR="005877A8" w:rsidRPr="005877A8">
        <w:rPr>
          <w:sz w:val="28"/>
          <w:szCs w:val="28"/>
        </w:rPr>
        <w:t xml:space="preserve"> </w:t>
      </w:r>
      <w:r w:rsidR="005877A8">
        <w:rPr>
          <w:sz w:val="28"/>
          <w:szCs w:val="28"/>
        </w:rPr>
        <w:t>Контрольно-счетной комиссии</w:t>
      </w:r>
      <w:r w:rsidR="004A0A72" w:rsidRPr="004A0A72">
        <w:rPr>
          <w:sz w:val="28"/>
          <w:szCs w:val="28"/>
        </w:rPr>
        <w:t xml:space="preserve"> на рассмотрение Председателю</w:t>
      </w:r>
      <w:r w:rsidR="005877A8" w:rsidRPr="005877A8">
        <w:rPr>
          <w:sz w:val="28"/>
          <w:szCs w:val="28"/>
        </w:rPr>
        <w:t xml:space="preserve"> </w:t>
      </w:r>
      <w:r w:rsidR="005877A8">
        <w:rPr>
          <w:sz w:val="28"/>
          <w:szCs w:val="28"/>
        </w:rPr>
        <w:t>Контрольно-счетной комиссии</w:t>
      </w:r>
      <w:r w:rsidR="004A0A72" w:rsidRPr="004A0A72">
        <w:rPr>
          <w:sz w:val="28"/>
          <w:szCs w:val="28"/>
        </w:rPr>
        <w:t>.</w:t>
      </w:r>
      <w:proofErr w:type="gramEnd"/>
    </w:p>
    <w:p w:rsidR="00FE1AEC" w:rsidRPr="00FE1AEC" w:rsidRDefault="00FE1AEC" w:rsidP="00371E47">
      <w:pPr>
        <w:ind w:firstLine="709"/>
        <w:jc w:val="both"/>
        <w:rPr>
          <w:sz w:val="28"/>
          <w:szCs w:val="28"/>
        </w:rPr>
      </w:pPr>
      <w:r w:rsidRPr="00FE1AEC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5877A8">
        <w:rPr>
          <w:sz w:val="28"/>
          <w:szCs w:val="28"/>
        </w:rPr>
        <w:t>6</w:t>
      </w:r>
      <w:r w:rsidRPr="00FE1AEC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Текущие</w:t>
      </w:r>
      <w:r w:rsidRPr="00FE1AEC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Pr="00FE1AEC">
        <w:rPr>
          <w:sz w:val="28"/>
          <w:szCs w:val="28"/>
        </w:rPr>
        <w:t xml:space="preserve"> работы </w:t>
      </w:r>
      <w:r w:rsidR="005877A8" w:rsidRPr="005877A8">
        <w:rPr>
          <w:sz w:val="28"/>
          <w:szCs w:val="28"/>
        </w:rPr>
        <w:t xml:space="preserve"> </w:t>
      </w:r>
      <w:r w:rsidR="005877A8">
        <w:rPr>
          <w:sz w:val="28"/>
          <w:szCs w:val="28"/>
        </w:rPr>
        <w:t>Контрольно-счетной комиссии н</w:t>
      </w:r>
      <w:r>
        <w:rPr>
          <w:sz w:val="28"/>
          <w:szCs w:val="28"/>
        </w:rPr>
        <w:t xml:space="preserve">а очередной квартал </w:t>
      </w:r>
      <w:r w:rsidRPr="00FE1AEC">
        <w:rPr>
          <w:sz w:val="28"/>
          <w:szCs w:val="28"/>
        </w:rPr>
        <w:t>утвержда</w:t>
      </w:r>
      <w:r>
        <w:rPr>
          <w:sz w:val="28"/>
          <w:szCs w:val="28"/>
        </w:rPr>
        <w:t>ю</w:t>
      </w:r>
      <w:r w:rsidRPr="00FE1AEC">
        <w:rPr>
          <w:sz w:val="28"/>
          <w:szCs w:val="28"/>
        </w:rPr>
        <w:t xml:space="preserve">тся приказом </w:t>
      </w:r>
      <w:r w:rsidR="008D3BCE">
        <w:rPr>
          <w:sz w:val="28"/>
          <w:szCs w:val="28"/>
        </w:rPr>
        <w:t>Контрольно-счетной комиссии</w:t>
      </w:r>
      <w:r w:rsidRPr="00FE1AEC">
        <w:rPr>
          <w:sz w:val="28"/>
          <w:szCs w:val="28"/>
        </w:rPr>
        <w:t xml:space="preserve"> в срок до 3</w:t>
      </w:r>
      <w:r>
        <w:rPr>
          <w:sz w:val="28"/>
          <w:szCs w:val="28"/>
        </w:rPr>
        <w:t>0 числа последнего месяца текущего квартала</w:t>
      </w:r>
      <w:r w:rsidRPr="00FE1AEC">
        <w:rPr>
          <w:sz w:val="28"/>
          <w:szCs w:val="28"/>
        </w:rPr>
        <w:t>.</w:t>
      </w:r>
    </w:p>
    <w:p w:rsidR="00FE1AEC" w:rsidRPr="00673271" w:rsidRDefault="005877A8" w:rsidP="00371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FE1AEC" w:rsidRPr="00673271">
        <w:rPr>
          <w:sz w:val="28"/>
          <w:szCs w:val="28"/>
        </w:rPr>
        <w:t xml:space="preserve"> Формирование текущих планов работы </w:t>
      </w:r>
      <w:r>
        <w:rPr>
          <w:sz w:val="28"/>
          <w:szCs w:val="28"/>
        </w:rPr>
        <w:t>Контрольно-счетной комиссии</w:t>
      </w:r>
      <w:r w:rsidRPr="00673271">
        <w:rPr>
          <w:sz w:val="28"/>
          <w:szCs w:val="28"/>
        </w:rPr>
        <w:t xml:space="preserve"> </w:t>
      </w:r>
      <w:r w:rsidR="00FE1AEC" w:rsidRPr="00673271">
        <w:rPr>
          <w:sz w:val="28"/>
          <w:szCs w:val="28"/>
        </w:rPr>
        <w:t>включает осуществление следующих действий:</w:t>
      </w:r>
    </w:p>
    <w:p w:rsidR="00FE1AEC" w:rsidRPr="00673271" w:rsidRDefault="00FE1AEC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73271">
        <w:rPr>
          <w:szCs w:val="28"/>
        </w:rPr>
        <w:t>анализ выполнения годового плана работы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Pr="00673271">
        <w:rPr>
          <w:szCs w:val="28"/>
        </w:rPr>
        <w:t>;</w:t>
      </w:r>
    </w:p>
    <w:p w:rsidR="00FE1AEC" w:rsidRPr="00673271" w:rsidRDefault="00FE1AEC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73271">
        <w:rPr>
          <w:szCs w:val="28"/>
        </w:rPr>
        <w:t>составление проекта текущего плана работы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Pr="00673271">
        <w:rPr>
          <w:szCs w:val="28"/>
        </w:rPr>
        <w:t>;</w:t>
      </w:r>
    </w:p>
    <w:p w:rsidR="00FE1AEC" w:rsidRPr="00673271" w:rsidRDefault="00FE1AEC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73271">
        <w:rPr>
          <w:szCs w:val="28"/>
        </w:rPr>
        <w:t>согласование проекта текущего плана работы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Pr="00673271">
        <w:rPr>
          <w:szCs w:val="28"/>
        </w:rPr>
        <w:t>;</w:t>
      </w:r>
    </w:p>
    <w:p w:rsidR="00FE1AEC" w:rsidRPr="00673271" w:rsidRDefault="00FE1AEC" w:rsidP="00371E47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73271">
        <w:rPr>
          <w:szCs w:val="28"/>
        </w:rPr>
        <w:t>утверждение текущего плана работы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Pr="00673271">
        <w:rPr>
          <w:szCs w:val="28"/>
        </w:rPr>
        <w:t>.</w:t>
      </w:r>
    </w:p>
    <w:p w:rsidR="00FE1AEC" w:rsidRDefault="00FE1AEC" w:rsidP="00684CF1">
      <w:pPr>
        <w:ind w:firstLine="709"/>
        <w:jc w:val="both"/>
        <w:rPr>
          <w:sz w:val="28"/>
          <w:szCs w:val="28"/>
        </w:rPr>
      </w:pPr>
      <w:r w:rsidRPr="00673271">
        <w:rPr>
          <w:sz w:val="28"/>
          <w:szCs w:val="28"/>
        </w:rPr>
        <w:t>3.1</w:t>
      </w:r>
      <w:r w:rsidR="005877A8">
        <w:rPr>
          <w:sz w:val="28"/>
          <w:szCs w:val="28"/>
        </w:rPr>
        <w:t>8</w:t>
      </w:r>
      <w:r w:rsidRPr="00673271">
        <w:rPr>
          <w:sz w:val="28"/>
          <w:szCs w:val="28"/>
        </w:rPr>
        <w:t xml:space="preserve"> Текущие планы работы </w:t>
      </w:r>
      <w:r w:rsidR="005877A8">
        <w:rPr>
          <w:sz w:val="28"/>
          <w:szCs w:val="28"/>
        </w:rPr>
        <w:t>Контрольно-счетной комиссии</w:t>
      </w:r>
      <w:r w:rsidR="005877A8" w:rsidRPr="00673271">
        <w:rPr>
          <w:sz w:val="28"/>
          <w:szCs w:val="28"/>
        </w:rPr>
        <w:t xml:space="preserve"> </w:t>
      </w:r>
      <w:r w:rsidRPr="00673271">
        <w:rPr>
          <w:sz w:val="28"/>
          <w:szCs w:val="28"/>
        </w:rPr>
        <w:t>разрабатываются для внутреннего пользования и не подлежат размещению на сайте.</w:t>
      </w:r>
    </w:p>
    <w:p w:rsidR="00FE1AEC" w:rsidRDefault="00FE1AEC" w:rsidP="00684CF1">
      <w:pPr>
        <w:ind w:firstLine="709"/>
        <w:jc w:val="both"/>
        <w:rPr>
          <w:sz w:val="28"/>
          <w:szCs w:val="28"/>
        </w:rPr>
      </w:pPr>
      <w:r w:rsidRPr="004A0A72">
        <w:rPr>
          <w:sz w:val="28"/>
          <w:szCs w:val="28"/>
        </w:rPr>
        <w:t xml:space="preserve">Форма текущего плана работы </w:t>
      </w:r>
      <w:r w:rsidR="005877A8">
        <w:rPr>
          <w:sz w:val="28"/>
          <w:szCs w:val="28"/>
        </w:rPr>
        <w:t>Контрольно-счетной комиссии</w:t>
      </w:r>
      <w:r w:rsidR="005877A8" w:rsidRPr="004A0A72">
        <w:rPr>
          <w:sz w:val="28"/>
          <w:szCs w:val="28"/>
        </w:rPr>
        <w:t xml:space="preserve"> </w:t>
      </w:r>
      <w:r w:rsidRPr="004A0A72">
        <w:rPr>
          <w:sz w:val="28"/>
          <w:szCs w:val="28"/>
        </w:rPr>
        <w:t>приведена в приложении № 2.</w:t>
      </w:r>
    </w:p>
    <w:p w:rsidR="00FE1AEC" w:rsidRDefault="00FE1AEC" w:rsidP="00371E47">
      <w:pPr>
        <w:ind w:firstLine="709"/>
        <w:jc w:val="center"/>
        <w:rPr>
          <w:b/>
          <w:sz w:val="28"/>
          <w:szCs w:val="28"/>
        </w:rPr>
      </w:pPr>
    </w:p>
    <w:p w:rsidR="00684CF1" w:rsidRDefault="00684CF1" w:rsidP="00371E47">
      <w:pPr>
        <w:ind w:firstLine="709"/>
        <w:jc w:val="center"/>
        <w:rPr>
          <w:b/>
          <w:sz w:val="28"/>
          <w:szCs w:val="28"/>
        </w:rPr>
      </w:pPr>
    </w:p>
    <w:p w:rsidR="00C53E2A" w:rsidRDefault="00173925" w:rsidP="00684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53E2A" w:rsidRPr="00630184">
        <w:rPr>
          <w:b/>
          <w:sz w:val="28"/>
          <w:szCs w:val="28"/>
        </w:rPr>
        <w:t xml:space="preserve"> Форма, структура и содержание </w:t>
      </w:r>
      <w:r w:rsidR="00F961BA">
        <w:rPr>
          <w:b/>
          <w:sz w:val="28"/>
          <w:szCs w:val="28"/>
        </w:rPr>
        <w:t>годового п</w:t>
      </w:r>
      <w:r w:rsidR="00C53E2A" w:rsidRPr="00630184">
        <w:rPr>
          <w:b/>
          <w:sz w:val="28"/>
          <w:szCs w:val="28"/>
        </w:rPr>
        <w:t>лан</w:t>
      </w:r>
      <w:r w:rsidR="004E7B4D">
        <w:rPr>
          <w:b/>
          <w:sz w:val="28"/>
          <w:szCs w:val="28"/>
        </w:rPr>
        <w:t>а</w:t>
      </w:r>
      <w:r w:rsidR="00C53E2A" w:rsidRPr="00630184">
        <w:rPr>
          <w:b/>
          <w:sz w:val="28"/>
          <w:szCs w:val="28"/>
        </w:rPr>
        <w:t xml:space="preserve"> работы</w:t>
      </w:r>
      <w:r w:rsidR="004E7B4D">
        <w:rPr>
          <w:b/>
          <w:sz w:val="28"/>
          <w:szCs w:val="28"/>
        </w:rPr>
        <w:t xml:space="preserve"> </w:t>
      </w:r>
      <w:r w:rsidR="005877A8">
        <w:rPr>
          <w:b/>
          <w:sz w:val="28"/>
          <w:szCs w:val="28"/>
        </w:rPr>
        <w:t>Контрольно-счетной комиссии</w:t>
      </w:r>
    </w:p>
    <w:p w:rsidR="00684CF1" w:rsidRDefault="00684CF1" w:rsidP="00684CF1">
      <w:pPr>
        <w:jc w:val="center"/>
        <w:rPr>
          <w:b/>
          <w:sz w:val="28"/>
          <w:szCs w:val="28"/>
        </w:rPr>
      </w:pPr>
    </w:p>
    <w:p w:rsidR="00C53E2A" w:rsidRPr="00630184" w:rsidRDefault="00173925" w:rsidP="00684CF1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C53E2A" w:rsidRPr="00630184">
        <w:rPr>
          <w:szCs w:val="28"/>
        </w:rPr>
        <w:t>.1 </w:t>
      </w:r>
      <w:r w:rsidR="00755791">
        <w:rPr>
          <w:szCs w:val="28"/>
        </w:rPr>
        <w:t>Годовой п</w:t>
      </w:r>
      <w:r w:rsidR="00C53E2A" w:rsidRPr="00630184">
        <w:rPr>
          <w:szCs w:val="28"/>
        </w:rPr>
        <w:t xml:space="preserve">лан работы </w:t>
      </w:r>
      <w:r w:rsidR="005877A8" w:rsidRPr="005877A8">
        <w:rPr>
          <w:szCs w:val="28"/>
        </w:rPr>
        <w:t xml:space="preserve"> </w:t>
      </w:r>
      <w:r w:rsidR="005877A8">
        <w:rPr>
          <w:szCs w:val="28"/>
        </w:rPr>
        <w:t>Контрольно-счетной комиссии</w:t>
      </w:r>
      <w:r w:rsidR="005877A8" w:rsidRPr="00630184">
        <w:rPr>
          <w:szCs w:val="28"/>
        </w:rPr>
        <w:t xml:space="preserve"> </w:t>
      </w:r>
      <w:r w:rsidR="005877A8">
        <w:rPr>
          <w:szCs w:val="28"/>
        </w:rPr>
        <w:t>и</w:t>
      </w:r>
      <w:r w:rsidR="00C53E2A" w:rsidRPr="00630184">
        <w:rPr>
          <w:szCs w:val="28"/>
        </w:rPr>
        <w:t>ме</w:t>
      </w:r>
      <w:r w:rsidR="00E43FEE">
        <w:rPr>
          <w:szCs w:val="28"/>
        </w:rPr>
        <w:t>ет</w:t>
      </w:r>
      <w:r w:rsidR="00C53E2A" w:rsidRPr="00630184">
        <w:rPr>
          <w:szCs w:val="28"/>
        </w:rPr>
        <w:t xml:space="preserve"> </w:t>
      </w:r>
      <w:r w:rsidR="00C34198">
        <w:rPr>
          <w:szCs w:val="28"/>
        </w:rPr>
        <w:t>текстовую</w:t>
      </w:r>
      <w:r w:rsidR="00C53E2A" w:rsidRPr="00630184">
        <w:rPr>
          <w:szCs w:val="28"/>
        </w:rPr>
        <w:t xml:space="preserve"> форму</w:t>
      </w:r>
      <w:r w:rsidR="00E43FEE">
        <w:rPr>
          <w:szCs w:val="28"/>
        </w:rPr>
        <w:t>.</w:t>
      </w:r>
      <w:r w:rsidR="00C53E2A" w:rsidRPr="00630184">
        <w:rPr>
          <w:szCs w:val="28"/>
        </w:rPr>
        <w:t xml:space="preserve"> </w:t>
      </w:r>
    </w:p>
    <w:p w:rsidR="00294D84" w:rsidRDefault="00173925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4</w:t>
      </w:r>
      <w:r w:rsidR="00C53E2A" w:rsidRPr="00630184">
        <w:rPr>
          <w:szCs w:val="28"/>
        </w:rPr>
        <w:t>.2 </w:t>
      </w:r>
      <w:r w:rsidR="00755791">
        <w:rPr>
          <w:szCs w:val="28"/>
        </w:rPr>
        <w:t>Годовой п</w:t>
      </w:r>
      <w:r w:rsidR="00C53E2A" w:rsidRPr="00630184">
        <w:rPr>
          <w:szCs w:val="28"/>
        </w:rPr>
        <w:t xml:space="preserve">лан работы </w:t>
      </w:r>
      <w:r w:rsidR="00E43FEE">
        <w:rPr>
          <w:szCs w:val="28"/>
        </w:rPr>
        <w:t xml:space="preserve"> формируется</w:t>
      </w:r>
      <w:r w:rsidR="00294D84">
        <w:rPr>
          <w:szCs w:val="28"/>
        </w:rPr>
        <w:t xml:space="preserve"> по </w:t>
      </w:r>
      <w:r w:rsidR="00C34198">
        <w:rPr>
          <w:szCs w:val="28"/>
        </w:rPr>
        <w:t>следующим</w:t>
      </w:r>
      <w:r w:rsidR="00294D84">
        <w:rPr>
          <w:szCs w:val="28"/>
        </w:rPr>
        <w:t xml:space="preserve"> разделам: </w:t>
      </w:r>
    </w:p>
    <w:p w:rsidR="003C0194" w:rsidRPr="003C0194" w:rsidRDefault="005877A8" w:rsidP="00684CF1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проведение </w:t>
      </w:r>
      <w:proofErr w:type="gramStart"/>
      <w:r>
        <w:rPr>
          <w:szCs w:val="28"/>
        </w:rPr>
        <w:t>экспертизы проекта</w:t>
      </w:r>
      <w:r w:rsidR="003C0194">
        <w:rPr>
          <w:szCs w:val="28"/>
        </w:rPr>
        <w:t xml:space="preserve"> </w:t>
      </w:r>
      <w:r>
        <w:rPr>
          <w:szCs w:val="28"/>
        </w:rPr>
        <w:t>бюджета района</w:t>
      </w:r>
      <w:proofErr w:type="gramEnd"/>
    </w:p>
    <w:p w:rsidR="00C34198" w:rsidRDefault="00C34198" w:rsidP="00684CF1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проведение контрольных и экспертно-аналитических мероприятий</w:t>
      </w:r>
      <w:r w:rsidR="003C0194">
        <w:rPr>
          <w:szCs w:val="28"/>
        </w:rPr>
        <w:t>;</w:t>
      </w:r>
    </w:p>
    <w:p w:rsidR="00C34198" w:rsidRDefault="003C0194" w:rsidP="00684CF1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проведение совместных/параллельных контрольных и экспертно-аналитических мероприятий;</w:t>
      </w:r>
    </w:p>
    <w:p w:rsidR="00294D84" w:rsidRDefault="00294D84" w:rsidP="00684CF1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экспертно-аналитическая деятельность;</w:t>
      </w:r>
    </w:p>
    <w:p w:rsidR="00470844" w:rsidRDefault="00755791" w:rsidP="00684CF1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>
        <w:rPr>
          <w:szCs w:val="28"/>
        </w:rPr>
        <w:t>разное</w:t>
      </w:r>
      <w:r w:rsidR="003C0194">
        <w:rPr>
          <w:szCs w:val="28"/>
        </w:rPr>
        <w:t>.</w:t>
      </w:r>
      <w:proofErr w:type="gramEnd"/>
    </w:p>
    <w:p w:rsidR="003C0194" w:rsidRDefault="003C0194" w:rsidP="00684CF1">
      <w:pPr>
        <w:jc w:val="center"/>
        <w:rPr>
          <w:b/>
          <w:sz w:val="28"/>
          <w:szCs w:val="28"/>
        </w:rPr>
      </w:pPr>
    </w:p>
    <w:p w:rsidR="00684CF1" w:rsidRDefault="00684CF1" w:rsidP="00684CF1">
      <w:pPr>
        <w:jc w:val="center"/>
        <w:rPr>
          <w:b/>
          <w:sz w:val="28"/>
          <w:szCs w:val="28"/>
        </w:rPr>
      </w:pPr>
    </w:p>
    <w:p w:rsidR="00FE1AEC" w:rsidRDefault="00FE1AEC" w:rsidP="00684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30184">
        <w:rPr>
          <w:b/>
          <w:sz w:val="28"/>
          <w:szCs w:val="28"/>
        </w:rPr>
        <w:t> Форма, структура и содержание</w:t>
      </w:r>
      <w:r>
        <w:rPr>
          <w:b/>
          <w:sz w:val="28"/>
          <w:szCs w:val="28"/>
        </w:rPr>
        <w:t xml:space="preserve"> текущего п</w:t>
      </w:r>
      <w:r w:rsidRPr="00630184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Pr="00630184">
        <w:rPr>
          <w:b/>
          <w:sz w:val="28"/>
          <w:szCs w:val="28"/>
        </w:rPr>
        <w:t xml:space="preserve"> работы</w:t>
      </w:r>
      <w:r>
        <w:rPr>
          <w:b/>
          <w:sz w:val="28"/>
          <w:szCs w:val="28"/>
        </w:rPr>
        <w:t xml:space="preserve"> </w:t>
      </w:r>
      <w:r w:rsidR="00E74248">
        <w:rPr>
          <w:b/>
          <w:sz w:val="28"/>
          <w:szCs w:val="28"/>
        </w:rPr>
        <w:t>Контрольно-счетной комиссии</w:t>
      </w:r>
    </w:p>
    <w:p w:rsidR="00684CF1" w:rsidRDefault="00684CF1" w:rsidP="00684CF1">
      <w:pPr>
        <w:jc w:val="center"/>
        <w:rPr>
          <w:b/>
          <w:sz w:val="28"/>
          <w:szCs w:val="28"/>
        </w:rPr>
      </w:pPr>
    </w:p>
    <w:p w:rsidR="002578AB" w:rsidRPr="00630184" w:rsidRDefault="002578AB" w:rsidP="00684CF1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>5</w:t>
      </w:r>
      <w:r w:rsidRPr="00630184">
        <w:rPr>
          <w:szCs w:val="28"/>
        </w:rPr>
        <w:t>.1 </w:t>
      </w:r>
      <w:r>
        <w:rPr>
          <w:szCs w:val="28"/>
        </w:rPr>
        <w:t>Текущий п</w:t>
      </w:r>
      <w:r w:rsidRPr="00630184">
        <w:rPr>
          <w:szCs w:val="28"/>
        </w:rPr>
        <w:t xml:space="preserve">лан работы </w:t>
      </w:r>
      <w:r w:rsidR="00E74248" w:rsidRPr="00E74248">
        <w:rPr>
          <w:szCs w:val="28"/>
        </w:rPr>
        <w:t xml:space="preserve"> </w:t>
      </w:r>
      <w:r w:rsidR="00E74248">
        <w:rPr>
          <w:szCs w:val="28"/>
        </w:rPr>
        <w:t>Контрольно-счетной комиссии</w:t>
      </w:r>
      <w:r w:rsidR="00E74248" w:rsidRPr="00630184">
        <w:rPr>
          <w:szCs w:val="28"/>
        </w:rPr>
        <w:t xml:space="preserve"> </w:t>
      </w:r>
      <w:r w:rsidR="0096123D">
        <w:rPr>
          <w:szCs w:val="28"/>
        </w:rPr>
        <w:t>и</w:t>
      </w:r>
      <w:r w:rsidRPr="00630184">
        <w:rPr>
          <w:szCs w:val="28"/>
        </w:rPr>
        <w:t>ме</w:t>
      </w:r>
      <w:r>
        <w:rPr>
          <w:szCs w:val="28"/>
        </w:rPr>
        <w:t>ет</w:t>
      </w:r>
      <w:r w:rsidRPr="00630184">
        <w:rPr>
          <w:szCs w:val="28"/>
        </w:rPr>
        <w:t xml:space="preserve"> табличную форму</w:t>
      </w:r>
      <w:r>
        <w:rPr>
          <w:szCs w:val="28"/>
        </w:rPr>
        <w:t>.</w:t>
      </w:r>
      <w:r w:rsidRPr="00630184">
        <w:rPr>
          <w:szCs w:val="28"/>
        </w:rPr>
        <w:t xml:space="preserve"> </w:t>
      </w:r>
    </w:p>
    <w:p w:rsidR="002578AB" w:rsidRDefault="002578AB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5</w:t>
      </w:r>
      <w:r w:rsidRPr="00630184">
        <w:rPr>
          <w:szCs w:val="28"/>
        </w:rPr>
        <w:t>.2 </w:t>
      </w:r>
      <w:r>
        <w:rPr>
          <w:szCs w:val="28"/>
        </w:rPr>
        <w:t>Текущий п</w:t>
      </w:r>
      <w:r w:rsidRPr="00630184">
        <w:rPr>
          <w:szCs w:val="28"/>
        </w:rPr>
        <w:t xml:space="preserve">лан работы </w:t>
      </w:r>
      <w:r>
        <w:rPr>
          <w:szCs w:val="28"/>
        </w:rPr>
        <w:t xml:space="preserve"> формируется в соответствии со сроком исполнения</w:t>
      </w:r>
      <w:r w:rsidR="000D5453">
        <w:rPr>
          <w:szCs w:val="28"/>
        </w:rPr>
        <w:t>.</w:t>
      </w:r>
      <w:r>
        <w:rPr>
          <w:szCs w:val="28"/>
        </w:rPr>
        <w:t xml:space="preserve"> </w:t>
      </w:r>
    </w:p>
    <w:p w:rsidR="002578AB" w:rsidRPr="00630184" w:rsidRDefault="000D5453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5</w:t>
      </w:r>
      <w:r w:rsidR="002578AB">
        <w:rPr>
          <w:szCs w:val="28"/>
        </w:rPr>
        <w:t>.3</w:t>
      </w:r>
      <w:proofErr w:type="gramStart"/>
      <w:r w:rsidR="002578AB" w:rsidRPr="00630184">
        <w:rPr>
          <w:szCs w:val="28"/>
        </w:rPr>
        <w:t xml:space="preserve"> </w:t>
      </w:r>
      <w:r w:rsidR="002578AB">
        <w:rPr>
          <w:szCs w:val="28"/>
        </w:rPr>
        <w:t>В</w:t>
      </w:r>
      <w:proofErr w:type="gramEnd"/>
      <w:r w:rsidR="002578AB">
        <w:rPr>
          <w:szCs w:val="28"/>
        </w:rPr>
        <w:t xml:space="preserve"> </w:t>
      </w:r>
      <w:r>
        <w:rPr>
          <w:szCs w:val="28"/>
        </w:rPr>
        <w:t>текущем п</w:t>
      </w:r>
      <w:r w:rsidR="002578AB">
        <w:rPr>
          <w:szCs w:val="28"/>
        </w:rPr>
        <w:t xml:space="preserve">лане работы указываются </w:t>
      </w:r>
      <w:r>
        <w:rPr>
          <w:szCs w:val="28"/>
        </w:rPr>
        <w:t>номер мероприятия, наименование мероприятия</w:t>
      </w:r>
      <w:r w:rsidR="00E63B60">
        <w:rPr>
          <w:szCs w:val="28"/>
        </w:rPr>
        <w:t xml:space="preserve">, ответственный за проведение мероприятия </w:t>
      </w:r>
      <w:r w:rsidR="002578AB" w:rsidRPr="00630184">
        <w:rPr>
          <w:szCs w:val="28"/>
        </w:rPr>
        <w:t xml:space="preserve">и </w:t>
      </w:r>
      <w:r>
        <w:rPr>
          <w:szCs w:val="28"/>
        </w:rPr>
        <w:t>срок проведения мероприятия</w:t>
      </w:r>
      <w:r w:rsidR="002578AB" w:rsidRPr="00630184">
        <w:rPr>
          <w:szCs w:val="28"/>
        </w:rPr>
        <w:t xml:space="preserve">. </w:t>
      </w:r>
    </w:p>
    <w:p w:rsidR="002578AB" w:rsidRPr="00630184" w:rsidRDefault="000D5453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5</w:t>
      </w:r>
      <w:r w:rsidR="002578AB">
        <w:rPr>
          <w:szCs w:val="28"/>
        </w:rPr>
        <w:t>.4</w:t>
      </w:r>
      <w:proofErr w:type="gramStart"/>
      <w:r w:rsidR="002578AB" w:rsidRPr="00630184">
        <w:rPr>
          <w:szCs w:val="28"/>
        </w:rPr>
        <w:t> В</w:t>
      </w:r>
      <w:proofErr w:type="gramEnd"/>
      <w:r w:rsidR="002578AB" w:rsidRPr="00630184">
        <w:rPr>
          <w:szCs w:val="28"/>
        </w:rPr>
        <w:t xml:space="preserve"> графе </w:t>
      </w:r>
      <w:r w:rsidR="00C26FDD">
        <w:rPr>
          <w:szCs w:val="28"/>
        </w:rPr>
        <w:t>"</w:t>
      </w:r>
      <w:r w:rsidR="002578AB" w:rsidRPr="00630184">
        <w:rPr>
          <w:szCs w:val="28"/>
        </w:rPr>
        <w:t>Наименование мероприятия</w:t>
      </w:r>
      <w:r w:rsidR="00C26FDD">
        <w:rPr>
          <w:szCs w:val="28"/>
        </w:rPr>
        <w:t>"</w:t>
      </w:r>
      <w:r w:rsidR="002578AB" w:rsidRPr="00630184">
        <w:rPr>
          <w:szCs w:val="28"/>
        </w:rPr>
        <w:t xml:space="preserve"> отражаются наименования планируемых мероприятий. </w:t>
      </w:r>
    </w:p>
    <w:p w:rsidR="002578AB" w:rsidRDefault="002578AB" w:rsidP="00684CF1">
      <w:pPr>
        <w:pStyle w:val="20"/>
        <w:spacing w:line="240" w:lineRule="auto"/>
        <w:rPr>
          <w:szCs w:val="28"/>
        </w:rPr>
      </w:pPr>
      <w:r w:rsidRPr="00630184">
        <w:rPr>
          <w:szCs w:val="28"/>
        </w:rPr>
        <w:t xml:space="preserve">По контрольным мероприятиям </w:t>
      </w:r>
      <w:r>
        <w:rPr>
          <w:szCs w:val="28"/>
        </w:rPr>
        <w:t xml:space="preserve">в данной графе </w:t>
      </w:r>
      <w:r w:rsidRPr="00630184">
        <w:rPr>
          <w:szCs w:val="28"/>
        </w:rPr>
        <w:t xml:space="preserve">указываются </w:t>
      </w:r>
      <w:r>
        <w:rPr>
          <w:szCs w:val="28"/>
        </w:rPr>
        <w:t>так</w:t>
      </w:r>
      <w:r w:rsidRPr="005B441E">
        <w:rPr>
          <w:szCs w:val="28"/>
        </w:rPr>
        <w:t xml:space="preserve">же вид и объекты мероприятия. </w:t>
      </w:r>
      <w:r>
        <w:rPr>
          <w:szCs w:val="28"/>
        </w:rPr>
        <w:t>По экспертно-аналитическим мероприятиям – вид мероприятия.</w:t>
      </w:r>
    </w:p>
    <w:p w:rsidR="00E63B60" w:rsidRPr="005B441E" w:rsidRDefault="00E63B60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5.5</w:t>
      </w:r>
      <w:proofErr w:type="gramStart"/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графе "Ответственный за исполнение" указывается фамилия и инициалы аудитора (начальника инспекции), ответственного за проведение мероприятия. </w:t>
      </w:r>
    </w:p>
    <w:p w:rsidR="002578AB" w:rsidRPr="00630184" w:rsidRDefault="000D5453" w:rsidP="00684CF1">
      <w:pPr>
        <w:pStyle w:val="20"/>
        <w:spacing w:line="240" w:lineRule="auto"/>
        <w:rPr>
          <w:szCs w:val="28"/>
        </w:rPr>
      </w:pPr>
      <w:r>
        <w:rPr>
          <w:szCs w:val="28"/>
        </w:rPr>
        <w:t>5</w:t>
      </w:r>
      <w:r w:rsidR="002578AB">
        <w:rPr>
          <w:szCs w:val="28"/>
        </w:rPr>
        <w:t>.</w:t>
      </w:r>
      <w:r w:rsidR="00E63B60">
        <w:rPr>
          <w:szCs w:val="28"/>
        </w:rPr>
        <w:t>6</w:t>
      </w:r>
      <w:proofErr w:type="gramStart"/>
      <w:r w:rsidR="002578AB" w:rsidRPr="00630184">
        <w:rPr>
          <w:szCs w:val="28"/>
        </w:rPr>
        <w:t> В</w:t>
      </w:r>
      <w:proofErr w:type="gramEnd"/>
      <w:r w:rsidR="002578AB" w:rsidRPr="00630184">
        <w:rPr>
          <w:szCs w:val="28"/>
        </w:rPr>
        <w:t xml:space="preserve"> </w:t>
      </w:r>
      <w:r w:rsidR="002578AB" w:rsidRPr="00630184">
        <w:rPr>
          <w:bCs/>
          <w:szCs w:val="28"/>
        </w:rPr>
        <w:t xml:space="preserve">графе </w:t>
      </w:r>
      <w:r w:rsidR="00C26FDD">
        <w:rPr>
          <w:bCs/>
          <w:szCs w:val="28"/>
        </w:rPr>
        <w:t>"</w:t>
      </w:r>
      <w:r w:rsidR="002578AB" w:rsidRPr="00630184">
        <w:rPr>
          <w:bCs/>
          <w:szCs w:val="28"/>
        </w:rPr>
        <w:t xml:space="preserve">Срок </w:t>
      </w:r>
      <w:r w:rsidR="002578AB" w:rsidRPr="00630184">
        <w:rPr>
          <w:szCs w:val="28"/>
        </w:rPr>
        <w:t>проведения</w:t>
      </w:r>
      <w:r w:rsidR="002578AB" w:rsidRPr="00630184">
        <w:rPr>
          <w:bCs/>
          <w:szCs w:val="28"/>
        </w:rPr>
        <w:t xml:space="preserve"> мероприятия</w:t>
      </w:r>
      <w:r w:rsidR="00C26FDD">
        <w:rPr>
          <w:bCs/>
          <w:szCs w:val="28"/>
        </w:rPr>
        <w:t>"</w:t>
      </w:r>
      <w:r w:rsidR="002578AB" w:rsidRPr="00630184">
        <w:rPr>
          <w:szCs w:val="28"/>
        </w:rPr>
        <w:t xml:space="preserve"> указывается месяц начала и месяц окончания мероприятия.</w:t>
      </w:r>
    </w:p>
    <w:p w:rsidR="00755791" w:rsidRDefault="00755791" w:rsidP="007C185B">
      <w:pPr>
        <w:jc w:val="center"/>
        <w:rPr>
          <w:b/>
          <w:sz w:val="28"/>
          <w:szCs w:val="28"/>
        </w:rPr>
      </w:pPr>
    </w:p>
    <w:p w:rsidR="002010A6" w:rsidRDefault="002010A6" w:rsidP="007C185B">
      <w:pPr>
        <w:jc w:val="center"/>
        <w:rPr>
          <w:b/>
          <w:sz w:val="28"/>
          <w:szCs w:val="28"/>
        </w:rPr>
      </w:pPr>
    </w:p>
    <w:p w:rsidR="00C53E2A" w:rsidRPr="00E74248" w:rsidRDefault="00C03BE8" w:rsidP="007C1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3E2A" w:rsidRPr="00630184">
        <w:rPr>
          <w:b/>
          <w:sz w:val="28"/>
          <w:szCs w:val="28"/>
        </w:rPr>
        <w:t xml:space="preserve"> Корректировка </w:t>
      </w:r>
      <w:proofErr w:type="gramStart"/>
      <w:r w:rsidR="000D5453">
        <w:rPr>
          <w:b/>
          <w:sz w:val="28"/>
          <w:szCs w:val="28"/>
        </w:rPr>
        <w:t>годового</w:t>
      </w:r>
      <w:proofErr w:type="gramEnd"/>
      <w:r w:rsidR="000D5453">
        <w:rPr>
          <w:b/>
          <w:sz w:val="28"/>
          <w:szCs w:val="28"/>
        </w:rPr>
        <w:t xml:space="preserve"> и текущих п</w:t>
      </w:r>
      <w:r w:rsidR="00313AF0" w:rsidRPr="00630184">
        <w:rPr>
          <w:b/>
          <w:sz w:val="28"/>
          <w:szCs w:val="28"/>
        </w:rPr>
        <w:t>лан</w:t>
      </w:r>
      <w:r w:rsidR="000D5453">
        <w:rPr>
          <w:b/>
          <w:sz w:val="28"/>
          <w:szCs w:val="28"/>
        </w:rPr>
        <w:t>ов</w:t>
      </w:r>
      <w:r w:rsidR="00313AF0" w:rsidRPr="00630184">
        <w:rPr>
          <w:b/>
          <w:sz w:val="28"/>
          <w:szCs w:val="28"/>
        </w:rPr>
        <w:t xml:space="preserve"> работы </w:t>
      </w:r>
      <w:r w:rsidR="00E74248" w:rsidRPr="00E74248">
        <w:rPr>
          <w:b/>
          <w:sz w:val="28"/>
          <w:szCs w:val="28"/>
        </w:rPr>
        <w:t>Контрольно-счетной комиссии</w:t>
      </w:r>
    </w:p>
    <w:p w:rsidR="007C185B" w:rsidRPr="00630184" w:rsidRDefault="007C185B" w:rsidP="007C185B">
      <w:pPr>
        <w:ind w:firstLine="709"/>
        <w:jc w:val="center"/>
        <w:rPr>
          <w:b/>
          <w:sz w:val="28"/>
          <w:szCs w:val="28"/>
        </w:rPr>
      </w:pPr>
    </w:p>
    <w:p w:rsidR="007619B2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3E2A" w:rsidRPr="00630184">
        <w:rPr>
          <w:sz w:val="28"/>
          <w:szCs w:val="28"/>
        </w:rPr>
        <w:t xml:space="preserve">.1 Корректировка </w:t>
      </w:r>
      <w:r w:rsidR="000D5453">
        <w:rPr>
          <w:sz w:val="28"/>
          <w:szCs w:val="28"/>
        </w:rPr>
        <w:t>годового и текущих п</w:t>
      </w:r>
      <w:r w:rsidR="00C53E2A" w:rsidRPr="00630184">
        <w:rPr>
          <w:sz w:val="28"/>
          <w:szCs w:val="28"/>
        </w:rPr>
        <w:t>лан</w:t>
      </w:r>
      <w:r w:rsidR="000D5453">
        <w:rPr>
          <w:sz w:val="28"/>
          <w:szCs w:val="28"/>
        </w:rPr>
        <w:t>ов</w:t>
      </w:r>
      <w:r w:rsidR="00C53E2A" w:rsidRPr="00630184">
        <w:rPr>
          <w:sz w:val="28"/>
          <w:szCs w:val="28"/>
        </w:rPr>
        <w:t xml:space="preserve"> работы </w:t>
      </w:r>
      <w:r w:rsidR="00E74248">
        <w:rPr>
          <w:sz w:val="28"/>
          <w:szCs w:val="28"/>
        </w:rPr>
        <w:t>Контрольно-счетной комиссии</w:t>
      </w:r>
      <w:r w:rsidR="00E74248" w:rsidRPr="00630184">
        <w:rPr>
          <w:sz w:val="28"/>
          <w:szCs w:val="28"/>
        </w:rPr>
        <w:t xml:space="preserve"> </w:t>
      </w:r>
      <w:r w:rsidR="00C53E2A" w:rsidRPr="00630184">
        <w:rPr>
          <w:sz w:val="28"/>
          <w:szCs w:val="28"/>
        </w:rPr>
        <w:t xml:space="preserve">осуществляется на основании </w:t>
      </w:r>
      <w:r w:rsidR="003C0194">
        <w:rPr>
          <w:sz w:val="28"/>
          <w:szCs w:val="28"/>
        </w:rPr>
        <w:t>приказов Председателя</w:t>
      </w:r>
      <w:r w:rsidR="00E74248" w:rsidRPr="00E74248">
        <w:rPr>
          <w:sz w:val="28"/>
          <w:szCs w:val="28"/>
        </w:rPr>
        <w:t xml:space="preserve"> </w:t>
      </w:r>
      <w:r w:rsidR="00E74248">
        <w:rPr>
          <w:sz w:val="28"/>
          <w:szCs w:val="28"/>
        </w:rPr>
        <w:t>Контрольно-счетной комиссии</w:t>
      </w:r>
      <w:r w:rsidR="007619B2">
        <w:rPr>
          <w:sz w:val="28"/>
          <w:szCs w:val="28"/>
        </w:rPr>
        <w:t>.</w:t>
      </w:r>
      <w:r w:rsidR="00C53E2A" w:rsidRPr="00630184">
        <w:rPr>
          <w:sz w:val="28"/>
          <w:szCs w:val="28"/>
        </w:rPr>
        <w:t xml:space="preserve"> </w:t>
      </w:r>
    </w:p>
    <w:p w:rsidR="003C0194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0194">
        <w:rPr>
          <w:sz w:val="28"/>
          <w:szCs w:val="28"/>
        </w:rPr>
        <w:t>.2</w:t>
      </w:r>
      <w:proofErr w:type="gramStart"/>
      <w:r w:rsidR="003C0194" w:rsidRPr="003C0194">
        <w:rPr>
          <w:sz w:val="28"/>
          <w:szCs w:val="28"/>
        </w:rPr>
        <w:t xml:space="preserve"> В</w:t>
      </w:r>
      <w:proofErr w:type="gramEnd"/>
      <w:r w:rsidR="003C0194" w:rsidRPr="003C0194">
        <w:rPr>
          <w:sz w:val="28"/>
          <w:szCs w:val="28"/>
        </w:rPr>
        <w:t xml:space="preserve"> течение года, на который был утвержден план, </w:t>
      </w:r>
      <w:r w:rsidR="00097E2B">
        <w:rPr>
          <w:sz w:val="28"/>
          <w:szCs w:val="28"/>
        </w:rPr>
        <w:t>Собрание Красноармейского МР, Глава Красноармейского</w:t>
      </w:r>
      <w:r w:rsidR="00E74248">
        <w:rPr>
          <w:sz w:val="28"/>
          <w:szCs w:val="28"/>
        </w:rPr>
        <w:t xml:space="preserve"> МР</w:t>
      </w:r>
      <w:r w:rsidR="003C0194" w:rsidRPr="003C0194">
        <w:rPr>
          <w:sz w:val="28"/>
          <w:szCs w:val="28"/>
        </w:rPr>
        <w:t xml:space="preserve"> вправе направлять в </w:t>
      </w:r>
      <w:r w:rsidR="006123DC" w:rsidRPr="006123DC">
        <w:rPr>
          <w:sz w:val="28"/>
          <w:szCs w:val="28"/>
        </w:rPr>
        <w:t xml:space="preserve"> </w:t>
      </w:r>
      <w:r w:rsidR="006123DC">
        <w:rPr>
          <w:sz w:val="28"/>
          <w:szCs w:val="28"/>
        </w:rPr>
        <w:t>Контрольно-счетную комиссию</w:t>
      </w:r>
      <w:r w:rsidR="006123DC" w:rsidRPr="003C0194">
        <w:rPr>
          <w:sz w:val="28"/>
          <w:szCs w:val="28"/>
        </w:rPr>
        <w:t xml:space="preserve"> </w:t>
      </w:r>
      <w:r w:rsidR="006123DC">
        <w:rPr>
          <w:sz w:val="28"/>
          <w:szCs w:val="28"/>
        </w:rPr>
        <w:t>с</w:t>
      </w:r>
      <w:r w:rsidR="003C0194" w:rsidRPr="003C0194">
        <w:rPr>
          <w:sz w:val="28"/>
          <w:szCs w:val="28"/>
        </w:rPr>
        <w:t>вои предложения о включении дополнительных вопросов в годовой план</w:t>
      </w:r>
      <w:r w:rsidR="006123DC" w:rsidRPr="006123DC">
        <w:rPr>
          <w:sz w:val="28"/>
          <w:szCs w:val="28"/>
        </w:rPr>
        <w:t xml:space="preserve"> </w:t>
      </w:r>
      <w:r w:rsidR="006123DC">
        <w:rPr>
          <w:sz w:val="28"/>
          <w:szCs w:val="28"/>
        </w:rPr>
        <w:t>Контрольно-счетной комиссии</w:t>
      </w:r>
      <w:r w:rsidR="003C0194" w:rsidRPr="003C0194">
        <w:rPr>
          <w:sz w:val="28"/>
          <w:szCs w:val="28"/>
        </w:rPr>
        <w:t xml:space="preserve">. </w:t>
      </w:r>
      <w:r w:rsidR="003C0194" w:rsidRPr="003C0194">
        <w:rPr>
          <w:sz w:val="28"/>
          <w:szCs w:val="28"/>
        </w:rPr>
        <w:lastRenderedPageBreak/>
        <w:t xml:space="preserve">Данные предложения рассматриваются </w:t>
      </w:r>
      <w:r w:rsidR="006123DC">
        <w:rPr>
          <w:sz w:val="28"/>
          <w:szCs w:val="28"/>
        </w:rPr>
        <w:t>Контрольно-счетной комиссии</w:t>
      </w:r>
      <w:r w:rsidR="006123DC" w:rsidRPr="003C0194">
        <w:rPr>
          <w:sz w:val="28"/>
          <w:szCs w:val="28"/>
        </w:rPr>
        <w:t xml:space="preserve"> </w:t>
      </w:r>
      <w:r w:rsidR="003C0194" w:rsidRPr="003C0194">
        <w:rPr>
          <w:sz w:val="28"/>
          <w:szCs w:val="28"/>
        </w:rPr>
        <w:t>и либо включаются в годовой план, либо отклоняются. В сл</w:t>
      </w:r>
      <w:r w:rsidR="006123DC">
        <w:rPr>
          <w:sz w:val="28"/>
          <w:szCs w:val="28"/>
        </w:rPr>
        <w:t>учае отклонения предложений в 15</w:t>
      </w:r>
      <w:r w:rsidR="003C0194" w:rsidRPr="003C0194">
        <w:rPr>
          <w:sz w:val="28"/>
          <w:szCs w:val="28"/>
        </w:rPr>
        <w:t xml:space="preserve">-дневный срок со дня их получения </w:t>
      </w:r>
      <w:r w:rsidR="006123DC">
        <w:rPr>
          <w:sz w:val="28"/>
          <w:szCs w:val="28"/>
        </w:rPr>
        <w:t>Контрольно-счетной комиссией</w:t>
      </w:r>
      <w:r w:rsidR="003C0194" w:rsidRPr="003C0194">
        <w:rPr>
          <w:sz w:val="28"/>
          <w:szCs w:val="28"/>
        </w:rPr>
        <w:t xml:space="preserve"> направляется мотивированный ответ с указанием причины отклонения.</w:t>
      </w:r>
    </w:p>
    <w:p w:rsidR="00786203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3E2A" w:rsidRPr="00630184">
        <w:rPr>
          <w:sz w:val="28"/>
          <w:szCs w:val="28"/>
        </w:rPr>
        <w:t>.</w:t>
      </w:r>
      <w:r w:rsidR="003C0194">
        <w:rPr>
          <w:sz w:val="28"/>
          <w:szCs w:val="28"/>
        </w:rPr>
        <w:t>3</w:t>
      </w:r>
      <w:r w:rsidR="00C53E2A" w:rsidRPr="00630184">
        <w:rPr>
          <w:sz w:val="28"/>
          <w:szCs w:val="28"/>
        </w:rPr>
        <w:t> </w:t>
      </w:r>
      <w:r w:rsidR="003C0194" w:rsidRPr="00630184">
        <w:rPr>
          <w:sz w:val="28"/>
          <w:szCs w:val="28"/>
        </w:rPr>
        <w:t xml:space="preserve"> </w:t>
      </w:r>
      <w:r w:rsidR="003C0194">
        <w:rPr>
          <w:sz w:val="28"/>
          <w:szCs w:val="28"/>
        </w:rPr>
        <w:t>К</w:t>
      </w:r>
      <w:r w:rsidR="00C53E2A" w:rsidRPr="00630184">
        <w:rPr>
          <w:sz w:val="28"/>
          <w:szCs w:val="28"/>
        </w:rPr>
        <w:t>орректировк</w:t>
      </w:r>
      <w:r w:rsidR="003C0194">
        <w:rPr>
          <w:sz w:val="28"/>
          <w:szCs w:val="28"/>
        </w:rPr>
        <w:t>а</w:t>
      </w:r>
      <w:r w:rsidR="00C53E2A" w:rsidRPr="00630184">
        <w:rPr>
          <w:sz w:val="28"/>
          <w:szCs w:val="28"/>
        </w:rPr>
        <w:t xml:space="preserve"> </w:t>
      </w:r>
      <w:proofErr w:type="gramStart"/>
      <w:r w:rsidR="000D5453">
        <w:rPr>
          <w:sz w:val="28"/>
          <w:szCs w:val="28"/>
        </w:rPr>
        <w:t>годового</w:t>
      </w:r>
      <w:proofErr w:type="gramEnd"/>
      <w:r w:rsidR="000D5453">
        <w:rPr>
          <w:sz w:val="28"/>
          <w:szCs w:val="28"/>
        </w:rPr>
        <w:t xml:space="preserve"> и текущих п</w:t>
      </w:r>
      <w:r w:rsidR="00C53E2A" w:rsidRPr="00630184">
        <w:rPr>
          <w:sz w:val="28"/>
          <w:szCs w:val="28"/>
        </w:rPr>
        <w:t>лан</w:t>
      </w:r>
      <w:r w:rsidR="000D5453">
        <w:rPr>
          <w:sz w:val="28"/>
          <w:szCs w:val="28"/>
        </w:rPr>
        <w:t>ов</w:t>
      </w:r>
      <w:r w:rsidR="00C53E2A" w:rsidRPr="00630184">
        <w:rPr>
          <w:sz w:val="28"/>
          <w:szCs w:val="28"/>
        </w:rPr>
        <w:t xml:space="preserve"> работы </w:t>
      </w:r>
      <w:r w:rsidR="006123DC" w:rsidRPr="006123DC">
        <w:rPr>
          <w:sz w:val="28"/>
          <w:szCs w:val="28"/>
        </w:rPr>
        <w:t xml:space="preserve"> </w:t>
      </w:r>
      <w:r w:rsidR="006123DC">
        <w:rPr>
          <w:sz w:val="28"/>
          <w:szCs w:val="28"/>
        </w:rPr>
        <w:t>Контрольно-счетной комиссии т</w:t>
      </w:r>
      <w:r w:rsidR="003C0194">
        <w:rPr>
          <w:sz w:val="28"/>
          <w:szCs w:val="28"/>
        </w:rPr>
        <w:t>акже может осуществляться</w:t>
      </w:r>
      <w:r w:rsidR="00D043C0">
        <w:rPr>
          <w:sz w:val="28"/>
          <w:szCs w:val="28"/>
        </w:rPr>
        <w:t xml:space="preserve"> в случае</w:t>
      </w:r>
      <w:r w:rsidR="00C53E2A" w:rsidRPr="00630184">
        <w:rPr>
          <w:sz w:val="28"/>
          <w:szCs w:val="28"/>
        </w:rPr>
        <w:t>:</w:t>
      </w:r>
    </w:p>
    <w:p w:rsidR="007619B2" w:rsidRDefault="00C53E2A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поступления </w:t>
      </w:r>
      <w:r w:rsidR="007619B2">
        <w:rPr>
          <w:szCs w:val="28"/>
        </w:rPr>
        <w:t xml:space="preserve">запросов от правоохранительных органов; </w:t>
      </w:r>
    </w:p>
    <w:p w:rsidR="00D043C0" w:rsidRDefault="00C53E2A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 xml:space="preserve">выявления в ходе подготовки или проведения </w:t>
      </w:r>
      <w:r w:rsidR="001A0F4B" w:rsidRPr="00630184">
        <w:rPr>
          <w:szCs w:val="28"/>
        </w:rPr>
        <w:t xml:space="preserve">контрольного (экспертно-аналитического) </w:t>
      </w:r>
      <w:r w:rsidRPr="00630184">
        <w:rPr>
          <w:szCs w:val="28"/>
        </w:rPr>
        <w:t>мероприятия существенных обстоятельств, требующих изменения наименования</w:t>
      </w:r>
      <w:r w:rsidR="0002024F" w:rsidRPr="00630184">
        <w:rPr>
          <w:szCs w:val="28"/>
        </w:rPr>
        <w:t>, перечня объектов</w:t>
      </w:r>
      <w:r w:rsidR="00313AF0" w:rsidRPr="00630184">
        <w:rPr>
          <w:szCs w:val="28"/>
        </w:rPr>
        <w:t>,</w:t>
      </w:r>
      <w:r w:rsidR="0002024F" w:rsidRPr="00630184">
        <w:rPr>
          <w:szCs w:val="28"/>
        </w:rPr>
        <w:t xml:space="preserve"> </w:t>
      </w:r>
      <w:r w:rsidRPr="00630184">
        <w:rPr>
          <w:szCs w:val="28"/>
        </w:rPr>
        <w:t>сроков проведения мероприятия</w:t>
      </w:r>
      <w:r w:rsidR="007C185B">
        <w:rPr>
          <w:szCs w:val="28"/>
        </w:rPr>
        <w:t>;</w:t>
      </w:r>
    </w:p>
    <w:p w:rsidR="00D043C0" w:rsidRDefault="00D043C0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принятия решения Председателем </w:t>
      </w:r>
      <w:r w:rsidR="006123DC">
        <w:rPr>
          <w:szCs w:val="28"/>
        </w:rPr>
        <w:t xml:space="preserve">Контрольно-счетной комиссии </w:t>
      </w:r>
      <w:r>
        <w:rPr>
          <w:szCs w:val="28"/>
        </w:rPr>
        <w:t>о необходимости проведения дополнительного контрольного (экспер</w:t>
      </w:r>
      <w:r w:rsidR="007C185B">
        <w:rPr>
          <w:szCs w:val="28"/>
        </w:rPr>
        <w:t>тно-аналитического) мероприятия.</w:t>
      </w:r>
    </w:p>
    <w:p w:rsidR="00C53E2A" w:rsidRPr="00630184" w:rsidRDefault="00C53E2A" w:rsidP="007C185B">
      <w:pPr>
        <w:ind w:firstLine="709"/>
        <w:jc w:val="both"/>
        <w:rPr>
          <w:sz w:val="28"/>
          <w:szCs w:val="28"/>
        </w:rPr>
      </w:pPr>
      <w:r w:rsidRPr="00630184">
        <w:rPr>
          <w:sz w:val="28"/>
          <w:szCs w:val="28"/>
        </w:rPr>
        <w:t xml:space="preserve">При </w:t>
      </w:r>
      <w:r w:rsidR="00D043C0">
        <w:rPr>
          <w:sz w:val="28"/>
          <w:szCs w:val="28"/>
        </w:rPr>
        <w:t>внесении изменений в</w:t>
      </w:r>
      <w:r w:rsidRPr="00630184">
        <w:rPr>
          <w:sz w:val="28"/>
          <w:szCs w:val="28"/>
        </w:rPr>
        <w:t xml:space="preserve"> </w:t>
      </w:r>
      <w:r w:rsidR="007C185B">
        <w:rPr>
          <w:sz w:val="28"/>
          <w:szCs w:val="28"/>
        </w:rPr>
        <w:t xml:space="preserve">годовой и текущие </w:t>
      </w:r>
      <w:r w:rsidR="000D5453">
        <w:rPr>
          <w:sz w:val="28"/>
          <w:szCs w:val="28"/>
        </w:rPr>
        <w:t>п</w:t>
      </w:r>
      <w:r w:rsidRPr="00630184">
        <w:rPr>
          <w:sz w:val="28"/>
          <w:szCs w:val="28"/>
        </w:rPr>
        <w:t>лан</w:t>
      </w:r>
      <w:r w:rsidR="007C185B">
        <w:rPr>
          <w:sz w:val="28"/>
          <w:szCs w:val="28"/>
        </w:rPr>
        <w:t>ы</w:t>
      </w:r>
      <w:r w:rsidRPr="00630184">
        <w:rPr>
          <w:sz w:val="28"/>
          <w:szCs w:val="28"/>
        </w:rPr>
        <w:t xml:space="preserve"> работы </w:t>
      </w:r>
      <w:r w:rsidR="006123DC">
        <w:rPr>
          <w:sz w:val="28"/>
          <w:szCs w:val="28"/>
        </w:rPr>
        <w:t>Контрольно-счетной комиссии</w:t>
      </w:r>
      <w:r w:rsidR="006123DC" w:rsidRPr="00630184">
        <w:rPr>
          <w:sz w:val="28"/>
          <w:szCs w:val="28"/>
        </w:rPr>
        <w:t xml:space="preserve"> </w:t>
      </w:r>
      <w:r w:rsidRPr="00630184">
        <w:rPr>
          <w:sz w:val="28"/>
          <w:szCs w:val="28"/>
        </w:rPr>
        <w:t xml:space="preserve">необходимо исходить из минимизации </w:t>
      </w:r>
      <w:r w:rsidR="007C185B">
        <w:rPr>
          <w:sz w:val="28"/>
          <w:szCs w:val="28"/>
        </w:rPr>
        <w:t>их</w:t>
      </w:r>
      <w:r w:rsidRPr="00630184">
        <w:rPr>
          <w:sz w:val="28"/>
          <w:szCs w:val="28"/>
        </w:rPr>
        <w:t xml:space="preserve"> корректировки.</w:t>
      </w:r>
    </w:p>
    <w:p w:rsidR="00786203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3925">
        <w:rPr>
          <w:sz w:val="28"/>
          <w:szCs w:val="28"/>
        </w:rPr>
        <w:t>.</w:t>
      </w:r>
      <w:r w:rsidR="00D043C0">
        <w:rPr>
          <w:sz w:val="28"/>
          <w:szCs w:val="28"/>
        </w:rPr>
        <w:t>4</w:t>
      </w:r>
      <w:r w:rsidR="00C53E2A" w:rsidRPr="00630184">
        <w:rPr>
          <w:sz w:val="28"/>
          <w:szCs w:val="28"/>
        </w:rPr>
        <w:t xml:space="preserve"> Корректировка </w:t>
      </w:r>
      <w:proofErr w:type="gramStart"/>
      <w:r w:rsidR="000D5453">
        <w:rPr>
          <w:sz w:val="28"/>
          <w:szCs w:val="28"/>
        </w:rPr>
        <w:t>годового</w:t>
      </w:r>
      <w:proofErr w:type="gramEnd"/>
      <w:r w:rsidR="000D5453">
        <w:rPr>
          <w:sz w:val="28"/>
          <w:szCs w:val="28"/>
        </w:rPr>
        <w:t xml:space="preserve"> и текущих  п</w:t>
      </w:r>
      <w:r w:rsidR="00C53E2A" w:rsidRPr="00630184">
        <w:rPr>
          <w:sz w:val="28"/>
          <w:szCs w:val="28"/>
        </w:rPr>
        <w:t>лан</w:t>
      </w:r>
      <w:r w:rsidR="000D5453">
        <w:rPr>
          <w:sz w:val="28"/>
          <w:szCs w:val="28"/>
        </w:rPr>
        <w:t>ов</w:t>
      </w:r>
      <w:r w:rsidR="00C53E2A" w:rsidRPr="00630184">
        <w:rPr>
          <w:sz w:val="28"/>
          <w:szCs w:val="28"/>
        </w:rPr>
        <w:t xml:space="preserve"> работы </w:t>
      </w:r>
      <w:r w:rsidR="004935BF">
        <w:rPr>
          <w:sz w:val="28"/>
          <w:szCs w:val="28"/>
        </w:rPr>
        <w:t>Контрольно-счетной комиссии</w:t>
      </w:r>
      <w:r w:rsidR="004935BF" w:rsidRPr="00630184">
        <w:rPr>
          <w:sz w:val="28"/>
          <w:szCs w:val="28"/>
        </w:rPr>
        <w:t xml:space="preserve"> </w:t>
      </w:r>
      <w:r w:rsidR="00C53E2A" w:rsidRPr="00630184">
        <w:rPr>
          <w:sz w:val="28"/>
          <w:szCs w:val="28"/>
        </w:rPr>
        <w:t>может осуществ</w:t>
      </w:r>
      <w:r w:rsidR="00FB7486">
        <w:rPr>
          <w:sz w:val="28"/>
          <w:szCs w:val="28"/>
        </w:rPr>
        <w:t>ляться в виде:</w:t>
      </w:r>
    </w:p>
    <w:p w:rsidR="00C53E2A" w:rsidRPr="00630184" w:rsidRDefault="00C53E2A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изменения наименовани</w:t>
      </w:r>
      <w:r w:rsidR="009E6CF8">
        <w:rPr>
          <w:szCs w:val="28"/>
        </w:rPr>
        <w:t>я</w:t>
      </w:r>
      <w:r w:rsidRPr="00630184">
        <w:rPr>
          <w:szCs w:val="28"/>
        </w:rPr>
        <w:t xml:space="preserve"> мероприятий;</w:t>
      </w:r>
    </w:p>
    <w:p w:rsidR="00E923C9" w:rsidRPr="00630184" w:rsidRDefault="00E923C9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изменения перечня объектов мероприятия;</w:t>
      </w:r>
    </w:p>
    <w:p w:rsidR="00C53E2A" w:rsidRPr="00630184" w:rsidRDefault="00C53E2A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исключения мероприятий</w:t>
      </w:r>
      <w:r w:rsidR="003D6F07" w:rsidRPr="00630184">
        <w:rPr>
          <w:szCs w:val="28"/>
        </w:rPr>
        <w:t xml:space="preserve"> </w:t>
      </w:r>
      <w:r w:rsidRPr="00630184">
        <w:rPr>
          <w:szCs w:val="28"/>
        </w:rPr>
        <w:t>из плана;</w:t>
      </w:r>
    </w:p>
    <w:p w:rsidR="00C53E2A" w:rsidRPr="00630184" w:rsidRDefault="00C53E2A" w:rsidP="007C185B">
      <w:pPr>
        <w:pStyle w:val="20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630184">
        <w:rPr>
          <w:szCs w:val="28"/>
        </w:rPr>
        <w:t>включения дополнительных мероприятий</w:t>
      </w:r>
      <w:r w:rsidR="003D6F07" w:rsidRPr="00630184">
        <w:rPr>
          <w:szCs w:val="28"/>
        </w:rPr>
        <w:t xml:space="preserve"> </w:t>
      </w:r>
      <w:r w:rsidRPr="00630184">
        <w:rPr>
          <w:szCs w:val="28"/>
        </w:rPr>
        <w:t xml:space="preserve">в план. </w:t>
      </w:r>
    </w:p>
    <w:p w:rsidR="005B43EB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3925">
        <w:rPr>
          <w:sz w:val="28"/>
          <w:szCs w:val="28"/>
        </w:rPr>
        <w:t>.</w:t>
      </w:r>
      <w:r w:rsidR="00D043C0">
        <w:rPr>
          <w:sz w:val="28"/>
          <w:szCs w:val="28"/>
        </w:rPr>
        <w:t>5</w:t>
      </w:r>
      <w:r w:rsidR="00C53E2A" w:rsidRPr="00630184">
        <w:rPr>
          <w:sz w:val="28"/>
          <w:szCs w:val="28"/>
        </w:rPr>
        <w:t> </w:t>
      </w:r>
      <w:r w:rsidR="00D043C0">
        <w:rPr>
          <w:sz w:val="28"/>
          <w:szCs w:val="28"/>
        </w:rPr>
        <w:t xml:space="preserve"> В</w:t>
      </w:r>
      <w:r w:rsidR="00C53E2A" w:rsidRPr="00630184">
        <w:rPr>
          <w:sz w:val="28"/>
          <w:szCs w:val="28"/>
        </w:rPr>
        <w:t>несени</w:t>
      </w:r>
      <w:r w:rsidR="00D043C0">
        <w:rPr>
          <w:sz w:val="28"/>
          <w:szCs w:val="28"/>
        </w:rPr>
        <w:t>е</w:t>
      </w:r>
      <w:r w:rsidR="00C53E2A" w:rsidRPr="00630184">
        <w:rPr>
          <w:sz w:val="28"/>
          <w:szCs w:val="28"/>
        </w:rPr>
        <w:t xml:space="preserve"> изменений в </w:t>
      </w:r>
      <w:r w:rsidR="000D5453">
        <w:rPr>
          <w:sz w:val="28"/>
          <w:szCs w:val="28"/>
        </w:rPr>
        <w:t>годовой и текущие планы</w:t>
      </w:r>
      <w:r w:rsidR="00C53E2A" w:rsidRPr="00630184">
        <w:rPr>
          <w:sz w:val="28"/>
          <w:szCs w:val="28"/>
        </w:rPr>
        <w:t xml:space="preserve"> работы </w:t>
      </w:r>
      <w:r w:rsidR="006123DC">
        <w:rPr>
          <w:sz w:val="28"/>
          <w:szCs w:val="28"/>
        </w:rPr>
        <w:t xml:space="preserve">Контрольно-счетной комиссии </w:t>
      </w:r>
      <w:r w:rsidR="00D043C0">
        <w:rPr>
          <w:sz w:val="28"/>
          <w:szCs w:val="28"/>
        </w:rPr>
        <w:t>оформляется приказом</w:t>
      </w:r>
      <w:r w:rsidR="006123DC" w:rsidRPr="006123DC">
        <w:rPr>
          <w:sz w:val="28"/>
          <w:szCs w:val="28"/>
        </w:rPr>
        <w:t xml:space="preserve"> </w:t>
      </w:r>
      <w:r w:rsidR="006123DC">
        <w:rPr>
          <w:sz w:val="28"/>
          <w:szCs w:val="28"/>
        </w:rPr>
        <w:t>Контрольно-счетной комиссии</w:t>
      </w:r>
      <w:r w:rsidR="005B43EB">
        <w:rPr>
          <w:sz w:val="28"/>
          <w:szCs w:val="28"/>
        </w:rPr>
        <w:t xml:space="preserve">. </w:t>
      </w:r>
    </w:p>
    <w:p w:rsidR="00C53E2A" w:rsidRPr="00630184" w:rsidRDefault="00C03BE8" w:rsidP="007C185B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173925">
        <w:rPr>
          <w:sz w:val="28"/>
        </w:rPr>
        <w:t>.</w:t>
      </w:r>
      <w:r w:rsidR="00D043C0">
        <w:rPr>
          <w:sz w:val="28"/>
        </w:rPr>
        <w:t>6</w:t>
      </w:r>
      <w:r w:rsidR="00C53E2A" w:rsidRPr="00630184">
        <w:rPr>
          <w:sz w:val="28"/>
        </w:rPr>
        <w:t> </w:t>
      </w:r>
      <w:r w:rsidR="00D043C0">
        <w:rPr>
          <w:sz w:val="28"/>
        </w:rPr>
        <w:t>Исполнитель</w:t>
      </w:r>
      <w:r w:rsidR="006123DC">
        <w:rPr>
          <w:sz w:val="28"/>
        </w:rPr>
        <w:t>,</w:t>
      </w:r>
      <w:r w:rsidR="00D043C0">
        <w:rPr>
          <w:sz w:val="28"/>
        </w:rPr>
        <w:t xml:space="preserve"> ответственный за ведение сайта</w:t>
      </w:r>
      <w:r w:rsidR="006123DC">
        <w:rPr>
          <w:sz w:val="28"/>
        </w:rPr>
        <w:t>,</w:t>
      </w:r>
      <w:r w:rsidR="00D043C0">
        <w:rPr>
          <w:sz w:val="28"/>
        </w:rPr>
        <w:t xml:space="preserve"> </w:t>
      </w:r>
      <w:r w:rsidR="00D043C0" w:rsidRPr="00630184">
        <w:rPr>
          <w:sz w:val="28"/>
        </w:rPr>
        <w:t>внос</w:t>
      </w:r>
      <w:r w:rsidR="00D043C0">
        <w:rPr>
          <w:sz w:val="28"/>
        </w:rPr>
        <w:t>и</w:t>
      </w:r>
      <w:r w:rsidR="00D043C0" w:rsidRPr="00630184">
        <w:rPr>
          <w:sz w:val="28"/>
        </w:rPr>
        <w:t xml:space="preserve">т соответствующие изменения в </w:t>
      </w:r>
      <w:r w:rsidR="000D5453">
        <w:rPr>
          <w:sz w:val="28"/>
        </w:rPr>
        <w:t>годовой п</w:t>
      </w:r>
      <w:r w:rsidR="00D043C0" w:rsidRPr="00630184">
        <w:rPr>
          <w:sz w:val="28"/>
        </w:rPr>
        <w:t>лан работы</w:t>
      </w:r>
      <w:r w:rsidR="00D043C0">
        <w:rPr>
          <w:sz w:val="28"/>
        </w:rPr>
        <w:t xml:space="preserve"> на сайте в</w:t>
      </w:r>
      <w:r w:rsidR="00136F65">
        <w:rPr>
          <w:b/>
          <w:sz w:val="28"/>
        </w:rPr>
        <w:t xml:space="preserve"> </w:t>
      </w:r>
      <w:r w:rsidR="00136F65" w:rsidRPr="00D043C0">
        <w:rPr>
          <w:sz w:val="28"/>
        </w:rPr>
        <w:t xml:space="preserve">течение </w:t>
      </w:r>
      <w:r w:rsidR="00D043C0" w:rsidRPr="00D043C0">
        <w:rPr>
          <w:sz w:val="28"/>
        </w:rPr>
        <w:t xml:space="preserve">10 </w:t>
      </w:r>
      <w:r w:rsidR="00136F65" w:rsidRPr="00D043C0">
        <w:rPr>
          <w:sz w:val="28"/>
        </w:rPr>
        <w:t>рабочих дней</w:t>
      </w:r>
      <w:r w:rsidR="00C53E2A" w:rsidRPr="00630184">
        <w:rPr>
          <w:sz w:val="28"/>
        </w:rPr>
        <w:t xml:space="preserve"> со дня </w:t>
      </w:r>
      <w:r w:rsidR="00D043C0">
        <w:rPr>
          <w:sz w:val="28"/>
        </w:rPr>
        <w:t>подписания</w:t>
      </w:r>
      <w:r w:rsidR="001C1B01" w:rsidRPr="00630184">
        <w:rPr>
          <w:sz w:val="28"/>
        </w:rPr>
        <w:t xml:space="preserve"> </w:t>
      </w:r>
      <w:r w:rsidR="00C53E2A" w:rsidRPr="00630184">
        <w:rPr>
          <w:sz w:val="28"/>
        </w:rPr>
        <w:t>указанного</w:t>
      </w:r>
      <w:r w:rsidR="00D043C0">
        <w:rPr>
          <w:sz w:val="28"/>
        </w:rPr>
        <w:t xml:space="preserve"> приказа</w:t>
      </w:r>
      <w:r w:rsidR="006B1474">
        <w:rPr>
          <w:sz w:val="28"/>
        </w:rPr>
        <w:t>.</w:t>
      </w:r>
      <w:r w:rsidR="00C53E2A" w:rsidRPr="00630184">
        <w:rPr>
          <w:sz w:val="28"/>
        </w:rPr>
        <w:t xml:space="preserve"> </w:t>
      </w:r>
    </w:p>
    <w:p w:rsidR="00D043C0" w:rsidRDefault="00D043C0" w:rsidP="007C185B">
      <w:pPr>
        <w:jc w:val="center"/>
        <w:rPr>
          <w:b/>
          <w:sz w:val="28"/>
          <w:szCs w:val="28"/>
        </w:rPr>
      </w:pPr>
    </w:p>
    <w:p w:rsidR="007C185B" w:rsidRDefault="007C185B" w:rsidP="007C185B">
      <w:pPr>
        <w:jc w:val="center"/>
        <w:rPr>
          <w:b/>
          <w:sz w:val="28"/>
          <w:szCs w:val="28"/>
        </w:rPr>
      </w:pPr>
    </w:p>
    <w:p w:rsidR="00E63B60" w:rsidRDefault="00E63B60" w:rsidP="007C185B">
      <w:pPr>
        <w:jc w:val="center"/>
        <w:rPr>
          <w:b/>
          <w:sz w:val="28"/>
          <w:szCs w:val="28"/>
        </w:rPr>
      </w:pPr>
    </w:p>
    <w:p w:rsidR="007C185B" w:rsidRDefault="00C03BE8" w:rsidP="007C1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53E2A" w:rsidRPr="00630184">
        <w:rPr>
          <w:b/>
          <w:sz w:val="28"/>
          <w:szCs w:val="28"/>
        </w:rPr>
        <w:t xml:space="preserve"> Контроль исполнения </w:t>
      </w:r>
      <w:r w:rsidR="000D5453">
        <w:rPr>
          <w:b/>
          <w:sz w:val="28"/>
          <w:szCs w:val="28"/>
        </w:rPr>
        <w:t>годового и текущих п</w:t>
      </w:r>
      <w:r w:rsidR="00C53E2A" w:rsidRPr="00630184">
        <w:rPr>
          <w:b/>
          <w:sz w:val="28"/>
          <w:szCs w:val="28"/>
        </w:rPr>
        <w:t>лан</w:t>
      </w:r>
      <w:r w:rsidR="000D5453">
        <w:rPr>
          <w:b/>
          <w:sz w:val="28"/>
          <w:szCs w:val="28"/>
        </w:rPr>
        <w:t>ов</w:t>
      </w:r>
      <w:r w:rsidR="00C53E2A" w:rsidRPr="00630184">
        <w:rPr>
          <w:b/>
          <w:sz w:val="28"/>
          <w:szCs w:val="28"/>
        </w:rPr>
        <w:t xml:space="preserve"> работы </w:t>
      </w:r>
    </w:p>
    <w:p w:rsidR="007C185B" w:rsidRDefault="004935BF" w:rsidP="007C185B">
      <w:pPr>
        <w:jc w:val="center"/>
        <w:rPr>
          <w:b/>
          <w:sz w:val="28"/>
          <w:szCs w:val="28"/>
        </w:rPr>
      </w:pPr>
      <w:r w:rsidRPr="004935BF">
        <w:rPr>
          <w:b/>
          <w:sz w:val="28"/>
          <w:szCs w:val="28"/>
        </w:rPr>
        <w:t>Контрольно-счетной комиссии</w:t>
      </w:r>
    </w:p>
    <w:p w:rsidR="004935BF" w:rsidRPr="004935BF" w:rsidRDefault="004935BF" w:rsidP="007C185B">
      <w:pPr>
        <w:jc w:val="center"/>
        <w:rPr>
          <w:b/>
          <w:sz w:val="28"/>
          <w:szCs w:val="28"/>
        </w:rPr>
      </w:pPr>
    </w:p>
    <w:p w:rsidR="00C53E2A" w:rsidRPr="00630184" w:rsidRDefault="001456CC" w:rsidP="007C185B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C53E2A" w:rsidRPr="00630184">
        <w:rPr>
          <w:sz w:val="28"/>
        </w:rPr>
        <w:t xml:space="preserve">.1 Основной задачей контроля исполнения </w:t>
      </w:r>
      <w:r w:rsidR="000D5453">
        <w:rPr>
          <w:sz w:val="28"/>
        </w:rPr>
        <w:t>годового и текущих п</w:t>
      </w:r>
      <w:r w:rsidR="00C53E2A" w:rsidRPr="00630184">
        <w:rPr>
          <w:sz w:val="28"/>
        </w:rPr>
        <w:t>лан</w:t>
      </w:r>
      <w:r w:rsidR="000D5453">
        <w:rPr>
          <w:sz w:val="28"/>
        </w:rPr>
        <w:t>ов</w:t>
      </w:r>
      <w:r w:rsidR="00C53E2A" w:rsidRPr="00630184">
        <w:rPr>
          <w:sz w:val="28"/>
        </w:rPr>
        <w:t xml:space="preserve"> работы </w:t>
      </w:r>
      <w:r w:rsidR="004935BF">
        <w:rPr>
          <w:sz w:val="28"/>
          <w:szCs w:val="28"/>
        </w:rPr>
        <w:t>Контрольно-счетной комиссии</w:t>
      </w:r>
      <w:r w:rsidR="004935BF" w:rsidRPr="00630184">
        <w:rPr>
          <w:sz w:val="28"/>
        </w:rPr>
        <w:t xml:space="preserve"> </w:t>
      </w:r>
      <w:r w:rsidR="00C53E2A" w:rsidRPr="00630184">
        <w:rPr>
          <w:sz w:val="28"/>
        </w:rPr>
        <w:t xml:space="preserve">является обеспечение своевременного, полного и качественного выполнения мероприятий, включенных в </w:t>
      </w:r>
      <w:r w:rsidR="000D5453">
        <w:rPr>
          <w:sz w:val="28"/>
        </w:rPr>
        <w:t>годовой п</w:t>
      </w:r>
      <w:r w:rsidR="00C53E2A" w:rsidRPr="00630184">
        <w:rPr>
          <w:sz w:val="28"/>
        </w:rPr>
        <w:t>лан работы</w:t>
      </w:r>
      <w:r w:rsidR="004935BF" w:rsidRPr="004935BF">
        <w:rPr>
          <w:sz w:val="28"/>
          <w:szCs w:val="28"/>
        </w:rPr>
        <w:t xml:space="preserve"> </w:t>
      </w:r>
      <w:r w:rsidR="004935BF">
        <w:rPr>
          <w:sz w:val="28"/>
          <w:szCs w:val="28"/>
        </w:rPr>
        <w:t>Контрольно-счетной комиссии</w:t>
      </w:r>
      <w:r w:rsidR="00C53E2A" w:rsidRPr="00630184">
        <w:rPr>
          <w:sz w:val="28"/>
        </w:rPr>
        <w:t>.</w:t>
      </w:r>
    </w:p>
    <w:p w:rsidR="00581846" w:rsidRDefault="001456CC" w:rsidP="001456CC">
      <w:pPr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C53E2A" w:rsidRPr="00630184">
        <w:rPr>
          <w:sz w:val="28"/>
        </w:rPr>
        <w:t xml:space="preserve">.2 Контроль </w:t>
      </w:r>
      <w:r w:rsidR="00B038BC">
        <w:rPr>
          <w:sz w:val="28"/>
        </w:rPr>
        <w:t xml:space="preserve">за </w:t>
      </w:r>
      <w:r w:rsidR="00C53E2A" w:rsidRPr="00630184">
        <w:rPr>
          <w:sz w:val="28"/>
        </w:rPr>
        <w:t>исполнени</w:t>
      </w:r>
      <w:r w:rsidR="00B038BC">
        <w:rPr>
          <w:sz w:val="28"/>
        </w:rPr>
        <w:t>ем</w:t>
      </w:r>
      <w:r w:rsidR="00C53E2A" w:rsidRPr="00630184">
        <w:rPr>
          <w:sz w:val="28"/>
        </w:rPr>
        <w:t xml:space="preserve"> </w:t>
      </w:r>
      <w:proofErr w:type="gramStart"/>
      <w:r w:rsidR="000D5453">
        <w:rPr>
          <w:sz w:val="28"/>
        </w:rPr>
        <w:t>годового</w:t>
      </w:r>
      <w:proofErr w:type="gramEnd"/>
      <w:r w:rsidR="000D5453">
        <w:rPr>
          <w:sz w:val="28"/>
        </w:rPr>
        <w:t xml:space="preserve"> и текущих планов </w:t>
      </w:r>
      <w:r w:rsidR="00C53E2A" w:rsidRPr="00630184">
        <w:rPr>
          <w:sz w:val="28"/>
        </w:rPr>
        <w:t xml:space="preserve">работы </w:t>
      </w:r>
      <w:r w:rsidR="00410695">
        <w:rPr>
          <w:sz w:val="28"/>
        </w:rPr>
        <w:t>Контрольно-счетной комиссии</w:t>
      </w:r>
      <w:r w:rsidR="00C53E2A" w:rsidRPr="00630184">
        <w:rPr>
          <w:sz w:val="28"/>
        </w:rPr>
        <w:t xml:space="preserve"> осуществляется </w:t>
      </w:r>
      <w:r w:rsidR="006B1474">
        <w:rPr>
          <w:sz w:val="28"/>
        </w:rPr>
        <w:t>Председател</w:t>
      </w:r>
      <w:r w:rsidR="00D043C0">
        <w:rPr>
          <w:sz w:val="28"/>
        </w:rPr>
        <w:t>ем</w:t>
      </w:r>
      <w:r w:rsidR="00410695">
        <w:rPr>
          <w:sz w:val="28"/>
        </w:rPr>
        <w:t xml:space="preserve"> </w:t>
      </w:r>
      <w:r w:rsidR="00410695">
        <w:rPr>
          <w:sz w:val="28"/>
          <w:szCs w:val="28"/>
        </w:rPr>
        <w:t>Контрольно-счетной комиссии</w:t>
      </w:r>
      <w:r w:rsidR="006B1474">
        <w:rPr>
          <w:sz w:val="28"/>
        </w:rPr>
        <w:t>.</w:t>
      </w:r>
      <w:r w:rsidR="00AD26CF">
        <w:rPr>
          <w:sz w:val="28"/>
          <w:szCs w:val="28"/>
        </w:rPr>
        <w:t xml:space="preserve">   </w:t>
      </w:r>
    </w:p>
    <w:p w:rsidR="00726AF2" w:rsidRDefault="000D5453" w:rsidP="000D5453">
      <w:pPr>
        <w:ind w:left="538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3CF7" w:rsidRPr="00623CF7">
        <w:rPr>
          <w:sz w:val="28"/>
          <w:szCs w:val="28"/>
        </w:rPr>
        <w:lastRenderedPageBreak/>
        <w:t>Приложение №</w:t>
      </w:r>
      <w:r w:rsidR="002F2A84">
        <w:rPr>
          <w:sz w:val="28"/>
          <w:szCs w:val="28"/>
        </w:rPr>
        <w:t xml:space="preserve"> </w:t>
      </w:r>
      <w:r w:rsidR="00623CF7" w:rsidRPr="00623CF7">
        <w:rPr>
          <w:sz w:val="28"/>
          <w:szCs w:val="28"/>
        </w:rPr>
        <w:t>1</w:t>
      </w:r>
    </w:p>
    <w:p w:rsidR="000D5453" w:rsidRDefault="000D5453" w:rsidP="000D5453">
      <w:pPr>
        <w:ind w:left="5387"/>
        <w:rPr>
          <w:sz w:val="28"/>
          <w:szCs w:val="28"/>
        </w:rPr>
      </w:pPr>
    </w:p>
    <w:p w:rsidR="002010A6" w:rsidRDefault="000D5453" w:rsidP="000D5453">
      <w:pPr>
        <w:tabs>
          <w:tab w:val="left" w:pos="720"/>
        </w:tabs>
        <w:ind w:left="5387"/>
        <w:rPr>
          <w:sz w:val="28"/>
          <w:szCs w:val="28"/>
        </w:rPr>
      </w:pPr>
      <w:proofErr w:type="gramStart"/>
      <w:r w:rsidRPr="000D5453">
        <w:rPr>
          <w:sz w:val="28"/>
          <w:szCs w:val="28"/>
        </w:rPr>
        <w:t>Утвержден</w:t>
      </w:r>
      <w:proofErr w:type="gramEnd"/>
      <w:r w:rsidRPr="000D5453">
        <w:rPr>
          <w:sz w:val="28"/>
          <w:szCs w:val="28"/>
        </w:rPr>
        <w:t xml:space="preserve"> приказом </w:t>
      </w:r>
    </w:p>
    <w:p w:rsidR="002010A6" w:rsidRDefault="004935BF" w:rsidP="000D5453">
      <w:pPr>
        <w:tabs>
          <w:tab w:val="left" w:pos="7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</w:t>
      </w:r>
    </w:p>
    <w:p w:rsidR="000D5453" w:rsidRPr="000D5453" w:rsidRDefault="00097E2B" w:rsidP="004935BF">
      <w:pPr>
        <w:tabs>
          <w:tab w:val="left" w:pos="720"/>
        </w:tabs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Красноармейского</w:t>
      </w:r>
      <w:r w:rsidR="004935BF">
        <w:rPr>
          <w:sz w:val="28"/>
          <w:szCs w:val="28"/>
        </w:rPr>
        <w:t xml:space="preserve"> МР</w:t>
      </w:r>
      <w:proofErr w:type="gramEnd"/>
    </w:p>
    <w:p w:rsidR="00990C53" w:rsidRPr="009F32F5" w:rsidRDefault="00584DCC" w:rsidP="000D5453">
      <w:pPr>
        <w:pStyle w:val="ConsPlusNormal"/>
        <w:widowControl/>
        <w:tabs>
          <w:tab w:val="left" w:pos="6480"/>
        </w:tabs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 _______ от ________20</w:t>
      </w:r>
      <w:r w:rsidR="00410695">
        <w:rPr>
          <w:rFonts w:ascii="Times New Roman" w:hAnsi="Times New Roman" w:cs="Times New Roman"/>
          <w:sz w:val="28"/>
          <w:szCs w:val="28"/>
        </w:rPr>
        <w:t xml:space="preserve">  </w:t>
      </w:r>
      <w:r w:rsidR="00CA2C0C" w:rsidRPr="00CA2C0C">
        <w:rPr>
          <w:rFonts w:ascii="Times New Roman" w:hAnsi="Times New Roman" w:cs="Times New Roman"/>
          <w:sz w:val="28"/>
          <w:szCs w:val="28"/>
        </w:rPr>
        <w:t>г.</w:t>
      </w:r>
      <w:r w:rsidR="00990C53" w:rsidRPr="009F32F5">
        <w:rPr>
          <w:rFonts w:ascii="Times New Roman" w:hAnsi="Times New Roman" w:cs="Times New Roman"/>
          <w:sz w:val="24"/>
          <w:szCs w:val="24"/>
        </w:rPr>
        <w:tab/>
      </w:r>
    </w:p>
    <w:p w:rsidR="000D5453" w:rsidRDefault="000D5453" w:rsidP="00990C53">
      <w:pPr>
        <w:jc w:val="center"/>
        <w:rPr>
          <w:b/>
          <w:sz w:val="28"/>
        </w:rPr>
      </w:pPr>
    </w:p>
    <w:p w:rsidR="000D5453" w:rsidRDefault="000D5453" w:rsidP="00990C53">
      <w:pPr>
        <w:jc w:val="center"/>
        <w:rPr>
          <w:b/>
          <w:sz w:val="28"/>
        </w:rPr>
      </w:pPr>
    </w:p>
    <w:p w:rsidR="00990C53" w:rsidRDefault="000D5453" w:rsidP="00990C53">
      <w:pPr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  <w:r w:rsidR="000A52FC">
        <w:rPr>
          <w:b/>
          <w:sz w:val="28"/>
        </w:rPr>
        <w:t>Контроль</w:t>
      </w:r>
      <w:r w:rsidR="00097E2B">
        <w:rPr>
          <w:b/>
          <w:sz w:val="28"/>
        </w:rPr>
        <w:t>но-счетной комиссии Красноармейского</w:t>
      </w:r>
      <w:r w:rsidR="000A52FC">
        <w:rPr>
          <w:b/>
          <w:sz w:val="28"/>
        </w:rPr>
        <w:t xml:space="preserve"> муниципального района</w:t>
      </w:r>
      <w:r w:rsidR="00AD26CF">
        <w:rPr>
          <w:b/>
          <w:sz w:val="28"/>
        </w:rPr>
        <w:t xml:space="preserve"> </w:t>
      </w:r>
      <w:r>
        <w:rPr>
          <w:b/>
          <w:sz w:val="28"/>
        </w:rPr>
        <w:t>на ____ год</w:t>
      </w:r>
    </w:p>
    <w:p w:rsidR="00AD26CF" w:rsidRDefault="00AD26CF" w:rsidP="00990C53">
      <w:pPr>
        <w:jc w:val="center"/>
        <w:rPr>
          <w:b/>
          <w:sz w:val="28"/>
        </w:rPr>
      </w:pPr>
    </w:p>
    <w:p w:rsidR="002077A2" w:rsidRDefault="000D5453" w:rsidP="000D5453">
      <w:pPr>
        <w:pStyle w:val="a3"/>
        <w:spacing w:line="240" w:lineRule="auto"/>
        <w:ind w:firstLine="709"/>
      </w:pPr>
      <w:r w:rsidRPr="000D5453">
        <w:t xml:space="preserve">1. </w:t>
      </w:r>
      <w:r w:rsidR="009F2621">
        <w:t>П</w:t>
      </w:r>
      <w:r w:rsidR="00584DCC">
        <w:t xml:space="preserve">роведение </w:t>
      </w:r>
      <w:proofErr w:type="gramStart"/>
      <w:r w:rsidR="00584DCC">
        <w:t>экспертизы проект</w:t>
      </w:r>
      <w:r w:rsidR="004935BF">
        <w:t>ов</w:t>
      </w:r>
      <w:r w:rsidR="00584DCC">
        <w:t xml:space="preserve"> бюджета</w:t>
      </w:r>
      <w:r w:rsidR="009F2621" w:rsidRPr="009F2621">
        <w:t xml:space="preserve"> </w:t>
      </w:r>
      <w:r w:rsidR="00097E2B">
        <w:t xml:space="preserve">Красноармейского </w:t>
      </w:r>
      <w:r w:rsidR="00584DCC">
        <w:t>муниципального района</w:t>
      </w:r>
      <w:proofErr w:type="gramEnd"/>
      <w:r w:rsidR="00584DCC">
        <w:t xml:space="preserve"> и муниципальных образований.</w:t>
      </w:r>
    </w:p>
    <w:p w:rsidR="0061538B" w:rsidRDefault="0061538B" w:rsidP="0061538B">
      <w:pPr>
        <w:pStyle w:val="a3"/>
        <w:spacing w:line="240" w:lineRule="auto"/>
        <w:ind w:firstLine="709"/>
      </w:pPr>
      <w:r>
        <w:t xml:space="preserve">1.1 </w:t>
      </w:r>
      <w:r w:rsidR="000D5453">
        <w:t>……</w:t>
      </w:r>
      <w:r>
        <w:t>…</w:t>
      </w:r>
      <w:r w:rsidR="000D5453">
        <w:t>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1.2 ……………</w:t>
      </w:r>
    </w:p>
    <w:p w:rsidR="000D5453" w:rsidRDefault="000D5453" w:rsidP="000D5453">
      <w:pPr>
        <w:pStyle w:val="a3"/>
        <w:spacing w:line="240" w:lineRule="auto"/>
        <w:ind w:firstLine="709"/>
      </w:pPr>
      <w:r>
        <w:t xml:space="preserve">2. </w:t>
      </w:r>
      <w:r w:rsidRPr="000D5453">
        <w:t xml:space="preserve">Проведение контрольных и </w:t>
      </w:r>
      <w:r>
        <w:t>экспертно-аналитических мероприятий</w:t>
      </w:r>
      <w:r w:rsidR="009F2621">
        <w:t>:</w:t>
      </w:r>
    </w:p>
    <w:p w:rsidR="000D5453" w:rsidRDefault="0061538B" w:rsidP="000D5453">
      <w:pPr>
        <w:pStyle w:val="a3"/>
        <w:spacing w:line="240" w:lineRule="auto"/>
        <w:ind w:firstLine="709"/>
      </w:pPr>
      <w:r>
        <w:t>2.1 ..</w:t>
      </w:r>
      <w:r w:rsidR="000D5453">
        <w:t>……</w:t>
      </w:r>
      <w:r>
        <w:t>…..</w:t>
      </w:r>
      <w:r w:rsidR="000D5453">
        <w:t>…</w:t>
      </w:r>
    </w:p>
    <w:p w:rsidR="000D5453" w:rsidRDefault="0061538B" w:rsidP="000D5453">
      <w:pPr>
        <w:pStyle w:val="a3"/>
        <w:spacing w:line="240" w:lineRule="auto"/>
        <w:ind w:firstLine="709"/>
      </w:pPr>
      <w:r>
        <w:t xml:space="preserve">2.2 </w:t>
      </w:r>
      <w:r w:rsidR="000D5453">
        <w:t>……………</w:t>
      </w:r>
    </w:p>
    <w:p w:rsidR="000D5453" w:rsidRDefault="0061538B" w:rsidP="000D5453">
      <w:pPr>
        <w:pStyle w:val="a3"/>
        <w:spacing w:line="240" w:lineRule="auto"/>
        <w:ind w:firstLine="709"/>
      </w:pPr>
      <w:r>
        <w:t xml:space="preserve">2.3 </w:t>
      </w:r>
      <w:r w:rsidR="000D5453">
        <w:t>……………</w:t>
      </w:r>
    </w:p>
    <w:p w:rsidR="000D5453" w:rsidRDefault="0061538B" w:rsidP="000D5453">
      <w:pPr>
        <w:pStyle w:val="a3"/>
        <w:spacing w:line="240" w:lineRule="auto"/>
        <w:ind w:firstLine="709"/>
      </w:pPr>
      <w:r>
        <w:t>.</w:t>
      </w:r>
      <w:r w:rsidR="000D5453">
        <w:t>……</w:t>
      </w:r>
      <w:r>
        <w:t>….</w:t>
      </w:r>
      <w:r w:rsidR="000D5453">
        <w:t>………</w:t>
      </w:r>
    </w:p>
    <w:p w:rsidR="000D5453" w:rsidRDefault="000D5453" w:rsidP="000D5453">
      <w:pPr>
        <w:pStyle w:val="a3"/>
        <w:spacing w:line="240" w:lineRule="auto"/>
        <w:ind w:firstLine="709"/>
      </w:pPr>
      <w:r>
        <w:t>…………</w:t>
      </w:r>
      <w:r w:rsidR="0061538B">
        <w:t>…..</w:t>
      </w:r>
      <w:r>
        <w:t>…</w:t>
      </w:r>
    </w:p>
    <w:p w:rsidR="000D5453" w:rsidRDefault="000D5453" w:rsidP="000D5453">
      <w:pPr>
        <w:pStyle w:val="a3"/>
        <w:spacing w:line="240" w:lineRule="auto"/>
        <w:ind w:firstLine="709"/>
      </w:pPr>
      <w:r>
        <w:t xml:space="preserve">3. </w:t>
      </w:r>
      <w:r w:rsidR="009F2621">
        <w:t>Проведение совместных (параллельных мероприятий):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3.1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3.2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3.3 </w:t>
      </w:r>
      <w:r w:rsidR="009F2621">
        <w:t>……………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.……….………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……………..…</w:t>
      </w:r>
    </w:p>
    <w:p w:rsidR="009F2621" w:rsidRDefault="009F2621" w:rsidP="000D5453">
      <w:pPr>
        <w:pStyle w:val="a3"/>
        <w:spacing w:line="240" w:lineRule="auto"/>
        <w:ind w:firstLine="709"/>
      </w:pPr>
      <w:r>
        <w:t>4. Экспертно-аналитическая деятельность: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4.1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4.2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4.3 </w:t>
      </w:r>
      <w:r w:rsidR="009F2621">
        <w:t>……………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.……….………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……………..…</w:t>
      </w:r>
    </w:p>
    <w:p w:rsidR="009F2621" w:rsidRDefault="009F2621" w:rsidP="000D5453">
      <w:pPr>
        <w:pStyle w:val="a3"/>
        <w:spacing w:line="240" w:lineRule="auto"/>
        <w:ind w:firstLine="709"/>
      </w:pPr>
      <w:r>
        <w:t xml:space="preserve">5. </w:t>
      </w:r>
      <w:proofErr w:type="gramStart"/>
      <w:r>
        <w:t>Разное:</w:t>
      </w:r>
      <w:proofErr w:type="gramEnd"/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5.1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5.2 </w:t>
      </w:r>
      <w:r w:rsidR="009F2621">
        <w:t>……………</w:t>
      </w:r>
    </w:p>
    <w:p w:rsidR="009F2621" w:rsidRDefault="0061538B" w:rsidP="009F2621">
      <w:pPr>
        <w:pStyle w:val="a3"/>
        <w:spacing w:line="240" w:lineRule="auto"/>
        <w:ind w:firstLine="709"/>
      </w:pPr>
      <w:r>
        <w:t xml:space="preserve">5.3 </w:t>
      </w:r>
      <w:r w:rsidR="009F2621">
        <w:t>……………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.……….………</w:t>
      </w:r>
    </w:p>
    <w:p w:rsidR="0061538B" w:rsidRDefault="0061538B" w:rsidP="0061538B">
      <w:pPr>
        <w:pStyle w:val="a3"/>
        <w:spacing w:line="240" w:lineRule="auto"/>
        <w:ind w:firstLine="709"/>
      </w:pPr>
      <w:r>
        <w:t>……………..…</w:t>
      </w:r>
    </w:p>
    <w:p w:rsidR="000D5453" w:rsidRDefault="000D5453" w:rsidP="000D5453">
      <w:pPr>
        <w:pStyle w:val="a3"/>
        <w:spacing w:line="240" w:lineRule="auto"/>
        <w:ind w:firstLine="709"/>
      </w:pPr>
    </w:p>
    <w:p w:rsidR="000D5453" w:rsidRDefault="009F2621" w:rsidP="000D5453">
      <w:pPr>
        <w:pStyle w:val="a3"/>
        <w:spacing w:line="240" w:lineRule="auto"/>
        <w:ind w:firstLine="709"/>
      </w:pPr>
      <w:r>
        <w:br w:type="page"/>
      </w:r>
    </w:p>
    <w:p w:rsidR="009F2621" w:rsidRDefault="009F2621" w:rsidP="009F2621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F2621" w:rsidRDefault="009F2621" w:rsidP="009F2621">
      <w:pPr>
        <w:ind w:left="5387"/>
        <w:rPr>
          <w:sz w:val="28"/>
          <w:szCs w:val="28"/>
        </w:rPr>
      </w:pPr>
    </w:p>
    <w:p w:rsidR="002F2A84" w:rsidRDefault="002F2A84" w:rsidP="009F2621">
      <w:pPr>
        <w:ind w:left="5387"/>
        <w:rPr>
          <w:sz w:val="28"/>
          <w:szCs w:val="28"/>
        </w:rPr>
      </w:pPr>
    </w:p>
    <w:p w:rsidR="002010A6" w:rsidRDefault="009F2621" w:rsidP="009F2621">
      <w:pPr>
        <w:tabs>
          <w:tab w:val="left" w:pos="720"/>
        </w:tabs>
        <w:ind w:left="5387"/>
        <w:rPr>
          <w:sz w:val="28"/>
          <w:szCs w:val="28"/>
        </w:rPr>
      </w:pPr>
      <w:proofErr w:type="gramStart"/>
      <w:r w:rsidRPr="000D5453">
        <w:rPr>
          <w:sz w:val="28"/>
          <w:szCs w:val="28"/>
        </w:rPr>
        <w:t>Утвержден</w:t>
      </w:r>
      <w:proofErr w:type="gramEnd"/>
      <w:r w:rsidRPr="000D5453">
        <w:rPr>
          <w:sz w:val="28"/>
          <w:szCs w:val="28"/>
        </w:rPr>
        <w:t xml:space="preserve"> приказом </w:t>
      </w:r>
    </w:p>
    <w:p w:rsidR="009F2621" w:rsidRDefault="00584DCC" w:rsidP="009F2621">
      <w:pPr>
        <w:tabs>
          <w:tab w:val="left" w:pos="7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комиссии </w:t>
      </w:r>
    </w:p>
    <w:p w:rsidR="00584DCC" w:rsidRPr="000D5453" w:rsidRDefault="00097E2B" w:rsidP="009F2621">
      <w:pPr>
        <w:tabs>
          <w:tab w:val="left" w:pos="720"/>
        </w:tabs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Красноармейского</w:t>
      </w:r>
      <w:r w:rsidR="00584DCC">
        <w:rPr>
          <w:sz w:val="28"/>
          <w:szCs w:val="28"/>
        </w:rPr>
        <w:t xml:space="preserve"> МР</w:t>
      </w:r>
      <w:proofErr w:type="gramEnd"/>
    </w:p>
    <w:p w:rsidR="00362C14" w:rsidRPr="009F32F5" w:rsidRDefault="00362C14" w:rsidP="00362C14">
      <w:pPr>
        <w:tabs>
          <w:tab w:val="left" w:pos="720"/>
        </w:tabs>
        <w:ind w:left="5387"/>
        <w:rPr>
          <w:b/>
          <w:sz w:val="28"/>
        </w:rPr>
      </w:pPr>
      <w:r w:rsidRPr="000D5453">
        <w:rPr>
          <w:sz w:val="28"/>
          <w:szCs w:val="28"/>
        </w:rPr>
        <w:t xml:space="preserve">№ </w:t>
      </w:r>
      <w:r w:rsidR="00CA2C0C">
        <w:rPr>
          <w:sz w:val="28"/>
          <w:szCs w:val="28"/>
        </w:rPr>
        <w:t>_______</w:t>
      </w:r>
      <w:r w:rsidRPr="000D545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A2C0C">
        <w:rPr>
          <w:sz w:val="28"/>
          <w:szCs w:val="28"/>
        </w:rPr>
        <w:t>________</w:t>
      </w:r>
      <w:r w:rsidR="00584DCC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D545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0D5453" w:rsidRDefault="000D5453" w:rsidP="000D5453">
      <w:pPr>
        <w:pStyle w:val="a3"/>
        <w:spacing w:line="240" w:lineRule="auto"/>
        <w:ind w:firstLine="709"/>
      </w:pPr>
    </w:p>
    <w:p w:rsidR="009F2621" w:rsidRDefault="009F2621" w:rsidP="000D5453">
      <w:pPr>
        <w:pStyle w:val="a3"/>
        <w:spacing w:line="240" w:lineRule="auto"/>
        <w:ind w:firstLine="709"/>
      </w:pPr>
    </w:p>
    <w:p w:rsidR="009F2621" w:rsidRPr="00C3391C" w:rsidRDefault="009F2621" w:rsidP="009F2621">
      <w:pPr>
        <w:pStyle w:val="afc"/>
        <w:jc w:val="center"/>
        <w:rPr>
          <w:b/>
          <w:sz w:val="28"/>
          <w:szCs w:val="28"/>
        </w:rPr>
      </w:pPr>
      <w:r w:rsidRPr="00C3391C">
        <w:rPr>
          <w:b/>
          <w:sz w:val="28"/>
          <w:szCs w:val="28"/>
        </w:rPr>
        <w:t xml:space="preserve">Текущий план работы </w:t>
      </w:r>
      <w:r w:rsidR="00584DCC">
        <w:rPr>
          <w:b/>
          <w:sz w:val="28"/>
          <w:szCs w:val="28"/>
        </w:rPr>
        <w:t>Контроль</w:t>
      </w:r>
      <w:r w:rsidR="00097E2B">
        <w:rPr>
          <w:b/>
          <w:sz w:val="28"/>
          <w:szCs w:val="28"/>
        </w:rPr>
        <w:t xml:space="preserve">но-счетной комиссии </w:t>
      </w:r>
      <w:proofErr w:type="gramStart"/>
      <w:r w:rsidR="00097E2B">
        <w:rPr>
          <w:b/>
          <w:sz w:val="28"/>
          <w:szCs w:val="28"/>
        </w:rPr>
        <w:t>Красноармейского</w:t>
      </w:r>
      <w:proofErr w:type="gramEnd"/>
      <w:r w:rsidR="00584DCC">
        <w:rPr>
          <w:b/>
          <w:sz w:val="28"/>
          <w:szCs w:val="28"/>
        </w:rPr>
        <w:t xml:space="preserve"> МР</w:t>
      </w:r>
    </w:p>
    <w:p w:rsidR="009F2621" w:rsidRPr="00C3391C" w:rsidRDefault="009F2621" w:rsidP="009F2621">
      <w:pPr>
        <w:pStyle w:val="afc"/>
        <w:jc w:val="center"/>
        <w:rPr>
          <w:b/>
          <w:sz w:val="28"/>
          <w:szCs w:val="28"/>
        </w:rPr>
      </w:pPr>
      <w:r w:rsidRPr="00C3391C"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______</w:t>
      </w:r>
      <w:r w:rsidRPr="00C3391C">
        <w:rPr>
          <w:b/>
          <w:sz w:val="28"/>
          <w:szCs w:val="28"/>
        </w:rPr>
        <w:t>квартал</w:t>
      </w:r>
      <w:proofErr w:type="spellEnd"/>
      <w:r w:rsidRPr="00C33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</w:t>
      </w:r>
      <w:r w:rsidRPr="00C3391C">
        <w:rPr>
          <w:b/>
          <w:sz w:val="28"/>
          <w:szCs w:val="28"/>
        </w:rPr>
        <w:t xml:space="preserve"> года</w:t>
      </w:r>
    </w:p>
    <w:p w:rsidR="009F2621" w:rsidRPr="00A94E78" w:rsidRDefault="009F2621" w:rsidP="009F2621">
      <w:pPr>
        <w:pStyle w:val="afc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387"/>
        <w:gridCol w:w="2410"/>
        <w:gridCol w:w="1559"/>
      </w:tblGrid>
      <w:tr w:rsidR="0057448B" w:rsidRPr="009F2621" w:rsidTr="0057448B">
        <w:tc>
          <w:tcPr>
            <w:tcW w:w="851" w:type="dxa"/>
            <w:vAlign w:val="center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9F2621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F262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F2621">
              <w:rPr>
                <w:b/>
                <w:sz w:val="26"/>
                <w:szCs w:val="26"/>
              </w:rPr>
              <w:t>/</w:t>
            </w:r>
            <w:proofErr w:type="spellStart"/>
            <w:r w:rsidRPr="009F262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57448B" w:rsidRDefault="0057448B" w:rsidP="000A49E1">
            <w:pPr>
              <w:pStyle w:val="afc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9F2621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9F2621">
              <w:rPr>
                <w:b/>
                <w:sz w:val="26"/>
                <w:szCs w:val="26"/>
              </w:rPr>
              <w:t>контрольного</w:t>
            </w:r>
            <w:proofErr w:type="gramEnd"/>
            <w:r w:rsidRPr="009F2621">
              <w:rPr>
                <w:b/>
                <w:sz w:val="26"/>
                <w:szCs w:val="26"/>
              </w:rPr>
              <w:t>/</w:t>
            </w:r>
          </w:p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9F2621">
              <w:rPr>
                <w:b/>
                <w:sz w:val="26"/>
                <w:szCs w:val="26"/>
              </w:rPr>
              <w:t>экспертно-аналитического мероприятия</w:t>
            </w:r>
          </w:p>
        </w:tc>
        <w:tc>
          <w:tcPr>
            <w:tcW w:w="2410" w:type="dxa"/>
            <w:vAlign w:val="center"/>
          </w:tcPr>
          <w:p w:rsidR="0057448B" w:rsidRPr="009F2621" w:rsidRDefault="0057448B" w:rsidP="0057448B">
            <w:pPr>
              <w:pStyle w:val="afc"/>
              <w:spacing w:line="228" w:lineRule="auto"/>
              <w:jc w:val="center"/>
              <w:rPr>
                <w:b/>
                <w:sz w:val="26"/>
                <w:szCs w:val="26"/>
              </w:rPr>
            </w:pPr>
            <w:proofErr w:type="gramStart"/>
            <w:r w:rsidRPr="0057448B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57448B">
              <w:rPr>
                <w:b/>
                <w:sz w:val="26"/>
                <w:szCs w:val="26"/>
              </w:rPr>
              <w:t xml:space="preserve"> за исполнение</w:t>
            </w:r>
          </w:p>
        </w:tc>
        <w:tc>
          <w:tcPr>
            <w:tcW w:w="1559" w:type="dxa"/>
            <w:vAlign w:val="center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9F2621">
              <w:rPr>
                <w:b/>
                <w:sz w:val="26"/>
                <w:szCs w:val="26"/>
              </w:rPr>
              <w:t>Сроки проверки</w:t>
            </w:r>
          </w:p>
        </w:tc>
      </w:tr>
      <w:tr w:rsidR="0057448B" w:rsidRPr="009F2621" w:rsidTr="0057448B">
        <w:tc>
          <w:tcPr>
            <w:tcW w:w="851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  <w:r w:rsidRPr="009F2621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57448B" w:rsidRPr="009F2621" w:rsidTr="0057448B">
        <w:tc>
          <w:tcPr>
            <w:tcW w:w="851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  <w:r w:rsidRPr="009F2621"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57448B" w:rsidRPr="009F2621" w:rsidTr="0057448B">
        <w:tc>
          <w:tcPr>
            <w:tcW w:w="851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  <w:r w:rsidRPr="009F2621"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57448B" w:rsidRPr="009F2621" w:rsidTr="0057448B">
        <w:tc>
          <w:tcPr>
            <w:tcW w:w="851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  <w:r w:rsidRPr="009F2621">
              <w:rPr>
                <w:sz w:val="26"/>
                <w:szCs w:val="26"/>
              </w:rPr>
              <w:t>….</w:t>
            </w:r>
          </w:p>
        </w:tc>
        <w:tc>
          <w:tcPr>
            <w:tcW w:w="5387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57448B" w:rsidRPr="009F2621" w:rsidTr="0057448B">
        <w:tc>
          <w:tcPr>
            <w:tcW w:w="851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  <w:r w:rsidRPr="009F2621">
              <w:rPr>
                <w:sz w:val="26"/>
                <w:szCs w:val="26"/>
              </w:rPr>
              <w:t>….</w:t>
            </w:r>
          </w:p>
        </w:tc>
        <w:tc>
          <w:tcPr>
            <w:tcW w:w="5387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448B" w:rsidRPr="009F2621" w:rsidRDefault="0057448B" w:rsidP="000A49E1">
            <w:pPr>
              <w:pStyle w:val="afc"/>
              <w:spacing w:line="228" w:lineRule="auto"/>
              <w:rPr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448B" w:rsidRPr="009F2621" w:rsidRDefault="0057448B" w:rsidP="000A49E1">
            <w:pPr>
              <w:pStyle w:val="afc"/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9F2621" w:rsidRPr="00630184" w:rsidRDefault="009F2621" w:rsidP="000D5453">
      <w:pPr>
        <w:pStyle w:val="a3"/>
        <w:spacing w:line="240" w:lineRule="auto"/>
        <w:ind w:firstLine="709"/>
      </w:pPr>
    </w:p>
    <w:sectPr w:rsidR="009F2621" w:rsidRPr="00630184" w:rsidSect="00F42789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pgSz w:w="11906" w:h="16838" w:code="9"/>
      <w:pgMar w:top="1276" w:right="851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64" w:rsidRDefault="00936C64">
      <w:r>
        <w:separator/>
      </w:r>
    </w:p>
  </w:endnote>
  <w:endnote w:type="continuationSeparator" w:id="1">
    <w:p w:rsidR="00936C64" w:rsidRDefault="00936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95" w:rsidRDefault="00410695" w:rsidP="000F4F45">
    <w:pPr>
      <w:pStyle w:val="a8"/>
    </w:pPr>
  </w:p>
  <w:p w:rsidR="00410695" w:rsidRDefault="004106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64" w:rsidRDefault="00936C64">
      <w:r>
        <w:separator/>
      </w:r>
    </w:p>
  </w:footnote>
  <w:footnote w:type="continuationSeparator" w:id="1">
    <w:p w:rsidR="00936C64" w:rsidRDefault="00936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95" w:rsidRDefault="006B35E8" w:rsidP="005F7B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69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0695">
      <w:rPr>
        <w:rStyle w:val="a7"/>
        <w:noProof/>
      </w:rPr>
      <w:t>10</w:t>
    </w:r>
    <w:r>
      <w:rPr>
        <w:rStyle w:val="a7"/>
      </w:rPr>
      <w:fldChar w:fldCharType="end"/>
    </w:r>
  </w:p>
  <w:p w:rsidR="00410695" w:rsidRDefault="004106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95" w:rsidRPr="00EB37D1" w:rsidRDefault="00410695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95" w:rsidRPr="0093758C" w:rsidRDefault="00410695">
    <w:pPr>
      <w:pStyle w:val="a5"/>
      <w:jc w:val="center"/>
    </w:pPr>
  </w:p>
  <w:p w:rsidR="00F42789" w:rsidRDefault="00F427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173"/>
    <w:multiLevelType w:val="hybridMultilevel"/>
    <w:tmpl w:val="3108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0EC0"/>
    <w:multiLevelType w:val="hybridMultilevel"/>
    <w:tmpl w:val="037E6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E4AF8"/>
    <w:multiLevelType w:val="hybridMultilevel"/>
    <w:tmpl w:val="253E3DE6"/>
    <w:lvl w:ilvl="0" w:tplc="808E548C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EACE6662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4B3A72B8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84AC1E68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C0D8AFC2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3DCE9AD2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6C042E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560834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8AEC16F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03C7404"/>
    <w:multiLevelType w:val="hybridMultilevel"/>
    <w:tmpl w:val="41E69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613177"/>
    <w:multiLevelType w:val="hybridMultilevel"/>
    <w:tmpl w:val="D86A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B50BA"/>
    <w:multiLevelType w:val="hybridMultilevel"/>
    <w:tmpl w:val="49C0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570BE"/>
    <w:multiLevelType w:val="hybridMultilevel"/>
    <w:tmpl w:val="EC6C8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90B5B"/>
    <w:multiLevelType w:val="hybridMultilevel"/>
    <w:tmpl w:val="8488E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DA6433"/>
    <w:multiLevelType w:val="hybridMultilevel"/>
    <w:tmpl w:val="ABAC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C4AA4"/>
    <w:multiLevelType w:val="hybridMultilevel"/>
    <w:tmpl w:val="55D42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D74AC9"/>
    <w:multiLevelType w:val="hybridMultilevel"/>
    <w:tmpl w:val="0FAA3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F506A8"/>
    <w:multiLevelType w:val="hybridMultilevel"/>
    <w:tmpl w:val="482E7418"/>
    <w:lvl w:ilvl="0" w:tplc="96CA38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4F29C94">
      <w:numFmt w:val="none"/>
      <w:lvlText w:val=""/>
      <w:lvlJc w:val="left"/>
      <w:pPr>
        <w:tabs>
          <w:tab w:val="num" w:pos="360"/>
        </w:tabs>
      </w:pPr>
    </w:lvl>
    <w:lvl w:ilvl="2" w:tplc="45145DEE">
      <w:numFmt w:val="none"/>
      <w:lvlText w:val=""/>
      <w:lvlJc w:val="left"/>
      <w:pPr>
        <w:tabs>
          <w:tab w:val="num" w:pos="360"/>
        </w:tabs>
      </w:pPr>
    </w:lvl>
    <w:lvl w:ilvl="3" w:tplc="0F7EA530">
      <w:numFmt w:val="none"/>
      <w:lvlText w:val=""/>
      <w:lvlJc w:val="left"/>
      <w:pPr>
        <w:tabs>
          <w:tab w:val="num" w:pos="360"/>
        </w:tabs>
      </w:pPr>
    </w:lvl>
    <w:lvl w:ilvl="4" w:tplc="8F02A4A4">
      <w:numFmt w:val="none"/>
      <w:lvlText w:val=""/>
      <w:lvlJc w:val="left"/>
      <w:pPr>
        <w:tabs>
          <w:tab w:val="num" w:pos="360"/>
        </w:tabs>
      </w:pPr>
    </w:lvl>
    <w:lvl w:ilvl="5" w:tplc="CAA481CE">
      <w:numFmt w:val="none"/>
      <w:lvlText w:val=""/>
      <w:lvlJc w:val="left"/>
      <w:pPr>
        <w:tabs>
          <w:tab w:val="num" w:pos="360"/>
        </w:tabs>
      </w:pPr>
    </w:lvl>
    <w:lvl w:ilvl="6" w:tplc="629C5D54">
      <w:numFmt w:val="none"/>
      <w:lvlText w:val=""/>
      <w:lvlJc w:val="left"/>
      <w:pPr>
        <w:tabs>
          <w:tab w:val="num" w:pos="360"/>
        </w:tabs>
      </w:pPr>
    </w:lvl>
    <w:lvl w:ilvl="7" w:tplc="F9CE0732">
      <w:numFmt w:val="none"/>
      <w:lvlText w:val=""/>
      <w:lvlJc w:val="left"/>
      <w:pPr>
        <w:tabs>
          <w:tab w:val="num" w:pos="360"/>
        </w:tabs>
      </w:pPr>
    </w:lvl>
    <w:lvl w:ilvl="8" w:tplc="5C823FA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B0D1FE4"/>
    <w:multiLevelType w:val="hybridMultilevel"/>
    <w:tmpl w:val="3F90C0E4"/>
    <w:lvl w:ilvl="0" w:tplc="CF325DF6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3C2A936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EE7A5D6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36ACA8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624B00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EC0D0A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2D4FD0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5BE54B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410073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8DF5D7B"/>
    <w:multiLevelType w:val="hybridMultilevel"/>
    <w:tmpl w:val="F162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D4E83"/>
    <w:multiLevelType w:val="hybridMultilevel"/>
    <w:tmpl w:val="56FC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7">
    <w:nsid w:val="4D945AB5"/>
    <w:multiLevelType w:val="hybridMultilevel"/>
    <w:tmpl w:val="253E3DE6"/>
    <w:lvl w:ilvl="0" w:tplc="E81E5BDE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D0EC7A30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AF898F8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D8A493B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3EE4311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382A07D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C1B0330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2AE62348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EF94C44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>
    <w:nsid w:val="4FAC4FF6"/>
    <w:multiLevelType w:val="hybridMultilevel"/>
    <w:tmpl w:val="C0EEDCBC"/>
    <w:lvl w:ilvl="0" w:tplc="88A21F9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CBABDC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E7C890F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7C9C103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4F4EEF7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4E2C6BB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61AC94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F265B5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46207F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00464E0"/>
    <w:multiLevelType w:val="hybridMultilevel"/>
    <w:tmpl w:val="3F90C0E4"/>
    <w:lvl w:ilvl="0" w:tplc="6856131E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E064F2F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05AB33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AF2638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7234C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5868E7C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AAE700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FF0BD6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55021B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CC37116"/>
    <w:multiLevelType w:val="hybridMultilevel"/>
    <w:tmpl w:val="76A2A574"/>
    <w:lvl w:ilvl="0" w:tplc="9EC467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C46ED"/>
    <w:multiLevelType w:val="hybridMultilevel"/>
    <w:tmpl w:val="76B4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9651E"/>
    <w:multiLevelType w:val="hybridMultilevel"/>
    <w:tmpl w:val="0956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90E58"/>
    <w:multiLevelType w:val="hybridMultilevel"/>
    <w:tmpl w:val="CDE08ECE"/>
    <w:lvl w:ilvl="0" w:tplc="6B24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D568C"/>
    <w:multiLevelType w:val="hybridMultilevel"/>
    <w:tmpl w:val="FA924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90C4D"/>
    <w:multiLevelType w:val="hybridMultilevel"/>
    <w:tmpl w:val="35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311A4"/>
    <w:multiLevelType w:val="hybridMultilevel"/>
    <w:tmpl w:val="E80C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E6C3F"/>
    <w:multiLevelType w:val="hybridMultilevel"/>
    <w:tmpl w:val="8F7C1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964E2"/>
    <w:multiLevelType w:val="hybridMultilevel"/>
    <w:tmpl w:val="00089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1C36E1"/>
    <w:multiLevelType w:val="hybridMultilevel"/>
    <w:tmpl w:val="28E8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802C3"/>
    <w:multiLevelType w:val="hybridMultilevel"/>
    <w:tmpl w:val="C8A2AAE6"/>
    <w:lvl w:ilvl="0" w:tplc="4678E78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B936FDDC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A0FEA930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5629BE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159EC9B0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B307400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9558B82E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4BD8208C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228EEE5A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>
    <w:nsid w:val="7B4E457B"/>
    <w:multiLevelType w:val="hybridMultilevel"/>
    <w:tmpl w:val="5526EB3A"/>
    <w:lvl w:ilvl="0" w:tplc="C75803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D48C282">
      <w:numFmt w:val="none"/>
      <w:lvlText w:val=""/>
      <w:lvlJc w:val="left"/>
      <w:pPr>
        <w:tabs>
          <w:tab w:val="num" w:pos="360"/>
        </w:tabs>
      </w:pPr>
    </w:lvl>
    <w:lvl w:ilvl="2" w:tplc="A176C176">
      <w:numFmt w:val="none"/>
      <w:lvlText w:val=""/>
      <w:lvlJc w:val="left"/>
      <w:pPr>
        <w:tabs>
          <w:tab w:val="num" w:pos="360"/>
        </w:tabs>
      </w:pPr>
    </w:lvl>
    <w:lvl w:ilvl="3" w:tplc="83921FCE">
      <w:numFmt w:val="none"/>
      <w:lvlText w:val=""/>
      <w:lvlJc w:val="left"/>
      <w:pPr>
        <w:tabs>
          <w:tab w:val="num" w:pos="360"/>
        </w:tabs>
      </w:pPr>
    </w:lvl>
    <w:lvl w:ilvl="4" w:tplc="6C9E6D80">
      <w:numFmt w:val="none"/>
      <w:lvlText w:val=""/>
      <w:lvlJc w:val="left"/>
      <w:pPr>
        <w:tabs>
          <w:tab w:val="num" w:pos="360"/>
        </w:tabs>
      </w:pPr>
    </w:lvl>
    <w:lvl w:ilvl="5" w:tplc="2F5C281A">
      <w:numFmt w:val="none"/>
      <w:lvlText w:val=""/>
      <w:lvlJc w:val="left"/>
      <w:pPr>
        <w:tabs>
          <w:tab w:val="num" w:pos="360"/>
        </w:tabs>
      </w:pPr>
    </w:lvl>
    <w:lvl w:ilvl="6" w:tplc="CAEA14C0">
      <w:numFmt w:val="none"/>
      <w:lvlText w:val=""/>
      <w:lvlJc w:val="left"/>
      <w:pPr>
        <w:tabs>
          <w:tab w:val="num" w:pos="360"/>
        </w:tabs>
      </w:pPr>
    </w:lvl>
    <w:lvl w:ilvl="7" w:tplc="84F89ABC">
      <w:numFmt w:val="none"/>
      <w:lvlText w:val=""/>
      <w:lvlJc w:val="left"/>
      <w:pPr>
        <w:tabs>
          <w:tab w:val="num" w:pos="360"/>
        </w:tabs>
      </w:pPr>
    </w:lvl>
    <w:lvl w:ilvl="8" w:tplc="991684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9"/>
  </w:num>
  <w:num w:numId="5">
    <w:abstractNumId w:val="13"/>
  </w:num>
  <w:num w:numId="6">
    <w:abstractNumId w:val="18"/>
  </w:num>
  <w:num w:numId="7">
    <w:abstractNumId w:val="20"/>
  </w:num>
  <w:num w:numId="8">
    <w:abstractNumId w:val="31"/>
  </w:num>
  <w:num w:numId="9">
    <w:abstractNumId w:val="16"/>
  </w:num>
  <w:num w:numId="10">
    <w:abstractNumId w:val="32"/>
  </w:num>
  <w:num w:numId="11">
    <w:abstractNumId w:val="7"/>
  </w:num>
  <w:num w:numId="12">
    <w:abstractNumId w:val="8"/>
  </w:num>
  <w:num w:numId="13">
    <w:abstractNumId w:val="23"/>
  </w:num>
  <w:num w:numId="14">
    <w:abstractNumId w:val="29"/>
  </w:num>
  <w:num w:numId="15">
    <w:abstractNumId w:val="3"/>
  </w:num>
  <w:num w:numId="16">
    <w:abstractNumId w:val="11"/>
  </w:num>
  <w:num w:numId="17">
    <w:abstractNumId w:val="6"/>
  </w:num>
  <w:num w:numId="18">
    <w:abstractNumId w:val="10"/>
  </w:num>
  <w:num w:numId="19">
    <w:abstractNumId w:val="9"/>
  </w:num>
  <w:num w:numId="20">
    <w:abstractNumId w:val="22"/>
  </w:num>
  <w:num w:numId="21">
    <w:abstractNumId w:val="5"/>
  </w:num>
  <w:num w:numId="22">
    <w:abstractNumId w:val="27"/>
  </w:num>
  <w:num w:numId="23">
    <w:abstractNumId w:val="30"/>
  </w:num>
  <w:num w:numId="24">
    <w:abstractNumId w:val="28"/>
  </w:num>
  <w:num w:numId="25">
    <w:abstractNumId w:val="26"/>
  </w:num>
  <w:num w:numId="26">
    <w:abstractNumId w:val="1"/>
  </w:num>
  <w:num w:numId="27">
    <w:abstractNumId w:val="15"/>
  </w:num>
  <w:num w:numId="28">
    <w:abstractNumId w:val="0"/>
  </w:num>
  <w:num w:numId="29">
    <w:abstractNumId w:val="14"/>
  </w:num>
  <w:num w:numId="30">
    <w:abstractNumId w:val="4"/>
  </w:num>
  <w:num w:numId="31">
    <w:abstractNumId w:val="25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numRestart w:val="eachPage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E2A"/>
    <w:rsid w:val="000007C7"/>
    <w:rsid w:val="00002C4E"/>
    <w:rsid w:val="00006DDF"/>
    <w:rsid w:val="00007733"/>
    <w:rsid w:val="00012A1A"/>
    <w:rsid w:val="00012FD1"/>
    <w:rsid w:val="00014028"/>
    <w:rsid w:val="00017DD4"/>
    <w:rsid w:val="0002024F"/>
    <w:rsid w:val="0002285F"/>
    <w:rsid w:val="00022D8C"/>
    <w:rsid w:val="0002331C"/>
    <w:rsid w:val="00024740"/>
    <w:rsid w:val="00024F88"/>
    <w:rsid w:val="00026F55"/>
    <w:rsid w:val="00030992"/>
    <w:rsid w:val="00035A53"/>
    <w:rsid w:val="00035C56"/>
    <w:rsid w:val="00037165"/>
    <w:rsid w:val="000375A6"/>
    <w:rsid w:val="00043665"/>
    <w:rsid w:val="000468CC"/>
    <w:rsid w:val="0005140C"/>
    <w:rsid w:val="0005214B"/>
    <w:rsid w:val="00053BC2"/>
    <w:rsid w:val="00055FC5"/>
    <w:rsid w:val="0005705B"/>
    <w:rsid w:val="00057FD9"/>
    <w:rsid w:val="00064366"/>
    <w:rsid w:val="00064A3E"/>
    <w:rsid w:val="0006576E"/>
    <w:rsid w:val="000667FA"/>
    <w:rsid w:val="00070B3E"/>
    <w:rsid w:val="00071723"/>
    <w:rsid w:val="00072BE2"/>
    <w:rsid w:val="000735CB"/>
    <w:rsid w:val="00073796"/>
    <w:rsid w:val="00074180"/>
    <w:rsid w:val="0007575A"/>
    <w:rsid w:val="00076AC3"/>
    <w:rsid w:val="00080B82"/>
    <w:rsid w:val="000841E3"/>
    <w:rsid w:val="00085BAA"/>
    <w:rsid w:val="00085F0C"/>
    <w:rsid w:val="00086B63"/>
    <w:rsid w:val="00091A19"/>
    <w:rsid w:val="00095B31"/>
    <w:rsid w:val="00097E2B"/>
    <w:rsid w:val="000A123D"/>
    <w:rsid w:val="000A2288"/>
    <w:rsid w:val="000A3004"/>
    <w:rsid w:val="000A4355"/>
    <w:rsid w:val="000A4404"/>
    <w:rsid w:val="000A49E1"/>
    <w:rsid w:val="000A52FC"/>
    <w:rsid w:val="000A5ADE"/>
    <w:rsid w:val="000A748A"/>
    <w:rsid w:val="000A7B92"/>
    <w:rsid w:val="000A7E48"/>
    <w:rsid w:val="000B4050"/>
    <w:rsid w:val="000B48CE"/>
    <w:rsid w:val="000B732B"/>
    <w:rsid w:val="000C5216"/>
    <w:rsid w:val="000C54A2"/>
    <w:rsid w:val="000C7052"/>
    <w:rsid w:val="000C734C"/>
    <w:rsid w:val="000D36E0"/>
    <w:rsid w:val="000D380A"/>
    <w:rsid w:val="000D5453"/>
    <w:rsid w:val="000D58DB"/>
    <w:rsid w:val="000E3331"/>
    <w:rsid w:val="000F14E0"/>
    <w:rsid w:val="000F37E7"/>
    <w:rsid w:val="000F3AE3"/>
    <w:rsid w:val="000F3DAD"/>
    <w:rsid w:val="000F4F45"/>
    <w:rsid w:val="000F57EF"/>
    <w:rsid w:val="000F6F62"/>
    <w:rsid w:val="0010269C"/>
    <w:rsid w:val="00104C3A"/>
    <w:rsid w:val="00105300"/>
    <w:rsid w:val="00107FC4"/>
    <w:rsid w:val="00111971"/>
    <w:rsid w:val="00111E99"/>
    <w:rsid w:val="00112B0C"/>
    <w:rsid w:val="00113C76"/>
    <w:rsid w:val="00120F9C"/>
    <w:rsid w:val="0012355C"/>
    <w:rsid w:val="00123CA6"/>
    <w:rsid w:val="00125D82"/>
    <w:rsid w:val="00126457"/>
    <w:rsid w:val="0012735F"/>
    <w:rsid w:val="00127F37"/>
    <w:rsid w:val="00130192"/>
    <w:rsid w:val="001341B5"/>
    <w:rsid w:val="001348D7"/>
    <w:rsid w:val="00136F65"/>
    <w:rsid w:val="00137187"/>
    <w:rsid w:val="001402FB"/>
    <w:rsid w:val="001442C5"/>
    <w:rsid w:val="001456CC"/>
    <w:rsid w:val="0014759A"/>
    <w:rsid w:val="00150B51"/>
    <w:rsid w:val="0015107D"/>
    <w:rsid w:val="0015277A"/>
    <w:rsid w:val="001549E8"/>
    <w:rsid w:val="00155B62"/>
    <w:rsid w:val="00156D61"/>
    <w:rsid w:val="0016397A"/>
    <w:rsid w:val="00166C88"/>
    <w:rsid w:val="00172B29"/>
    <w:rsid w:val="0017334F"/>
    <w:rsid w:val="00173925"/>
    <w:rsid w:val="00173CDE"/>
    <w:rsid w:val="00173E0E"/>
    <w:rsid w:val="001765B6"/>
    <w:rsid w:val="00177919"/>
    <w:rsid w:val="00183349"/>
    <w:rsid w:val="00183927"/>
    <w:rsid w:val="0018608B"/>
    <w:rsid w:val="0018611C"/>
    <w:rsid w:val="00186B75"/>
    <w:rsid w:val="0019132B"/>
    <w:rsid w:val="00195CC1"/>
    <w:rsid w:val="00197DB8"/>
    <w:rsid w:val="001A00FC"/>
    <w:rsid w:val="001A0345"/>
    <w:rsid w:val="001A0F4B"/>
    <w:rsid w:val="001A2024"/>
    <w:rsid w:val="001A2609"/>
    <w:rsid w:val="001A6952"/>
    <w:rsid w:val="001B1EA3"/>
    <w:rsid w:val="001B2D1D"/>
    <w:rsid w:val="001B4A41"/>
    <w:rsid w:val="001B5A52"/>
    <w:rsid w:val="001C070C"/>
    <w:rsid w:val="001C1B01"/>
    <w:rsid w:val="001C20BA"/>
    <w:rsid w:val="001C3619"/>
    <w:rsid w:val="001C3EF5"/>
    <w:rsid w:val="001C4A5F"/>
    <w:rsid w:val="001C5131"/>
    <w:rsid w:val="001C6790"/>
    <w:rsid w:val="001C6C65"/>
    <w:rsid w:val="001C6FD1"/>
    <w:rsid w:val="001D2175"/>
    <w:rsid w:val="001D29BF"/>
    <w:rsid w:val="001E04D9"/>
    <w:rsid w:val="001E08B2"/>
    <w:rsid w:val="001E137D"/>
    <w:rsid w:val="001E3175"/>
    <w:rsid w:val="001E452D"/>
    <w:rsid w:val="001E694B"/>
    <w:rsid w:val="001F224E"/>
    <w:rsid w:val="001F2CCD"/>
    <w:rsid w:val="001F53A9"/>
    <w:rsid w:val="001F55A7"/>
    <w:rsid w:val="001F566A"/>
    <w:rsid w:val="001F583D"/>
    <w:rsid w:val="001F5E6F"/>
    <w:rsid w:val="001F61A5"/>
    <w:rsid w:val="001F76C3"/>
    <w:rsid w:val="002010A6"/>
    <w:rsid w:val="002015CF"/>
    <w:rsid w:val="00202743"/>
    <w:rsid w:val="00204D9C"/>
    <w:rsid w:val="002056E8"/>
    <w:rsid w:val="002061C9"/>
    <w:rsid w:val="0020676D"/>
    <w:rsid w:val="002070D0"/>
    <w:rsid w:val="002070FB"/>
    <w:rsid w:val="002077A2"/>
    <w:rsid w:val="00213E69"/>
    <w:rsid w:val="00214064"/>
    <w:rsid w:val="00214C7B"/>
    <w:rsid w:val="002214DD"/>
    <w:rsid w:val="00224041"/>
    <w:rsid w:val="00224459"/>
    <w:rsid w:val="00224DEB"/>
    <w:rsid w:val="00227BF5"/>
    <w:rsid w:val="00233381"/>
    <w:rsid w:val="002334F2"/>
    <w:rsid w:val="00234DFF"/>
    <w:rsid w:val="002369AA"/>
    <w:rsid w:val="0023738E"/>
    <w:rsid w:val="00245A54"/>
    <w:rsid w:val="00245D19"/>
    <w:rsid w:val="00247AAD"/>
    <w:rsid w:val="00256ADB"/>
    <w:rsid w:val="00256B1F"/>
    <w:rsid w:val="00257762"/>
    <w:rsid w:val="002578AB"/>
    <w:rsid w:val="0026566A"/>
    <w:rsid w:val="00271FF3"/>
    <w:rsid w:val="002769E5"/>
    <w:rsid w:val="002778FD"/>
    <w:rsid w:val="00277B2A"/>
    <w:rsid w:val="0028047C"/>
    <w:rsid w:val="002808E6"/>
    <w:rsid w:val="002812F9"/>
    <w:rsid w:val="00281C4B"/>
    <w:rsid w:val="00284A92"/>
    <w:rsid w:val="002857AA"/>
    <w:rsid w:val="00286B34"/>
    <w:rsid w:val="00290310"/>
    <w:rsid w:val="00292A31"/>
    <w:rsid w:val="00292D07"/>
    <w:rsid w:val="00293A10"/>
    <w:rsid w:val="002942CB"/>
    <w:rsid w:val="00294D84"/>
    <w:rsid w:val="00295BA8"/>
    <w:rsid w:val="00296079"/>
    <w:rsid w:val="00296E46"/>
    <w:rsid w:val="002A00BE"/>
    <w:rsid w:val="002A0781"/>
    <w:rsid w:val="002A196F"/>
    <w:rsid w:val="002A1ED0"/>
    <w:rsid w:val="002A2169"/>
    <w:rsid w:val="002A2270"/>
    <w:rsid w:val="002A493E"/>
    <w:rsid w:val="002A4FF4"/>
    <w:rsid w:val="002A5B74"/>
    <w:rsid w:val="002A7023"/>
    <w:rsid w:val="002B0B07"/>
    <w:rsid w:val="002B43F8"/>
    <w:rsid w:val="002B502F"/>
    <w:rsid w:val="002C098C"/>
    <w:rsid w:val="002C0D8D"/>
    <w:rsid w:val="002C1FDF"/>
    <w:rsid w:val="002C3A06"/>
    <w:rsid w:val="002C4C9C"/>
    <w:rsid w:val="002D03FF"/>
    <w:rsid w:val="002D1883"/>
    <w:rsid w:val="002D29FB"/>
    <w:rsid w:val="002D3127"/>
    <w:rsid w:val="002D46CC"/>
    <w:rsid w:val="002D489B"/>
    <w:rsid w:val="002E12FD"/>
    <w:rsid w:val="002E1F08"/>
    <w:rsid w:val="002E22B7"/>
    <w:rsid w:val="002E35A0"/>
    <w:rsid w:val="002E46D0"/>
    <w:rsid w:val="002E56B6"/>
    <w:rsid w:val="002E6C05"/>
    <w:rsid w:val="002F2A84"/>
    <w:rsid w:val="002F3990"/>
    <w:rsid w:val="002F5413"/>
    <w:rsid w:val="002F78A0"/>
    <w:rsid w:val="00301DE6"/>
    <w:rsid w:val="00303FB1"/>
    <w:rsid w:val="00306346"/>
    <w:rsid w:val="00307135"/>
    <w:rsid w:val="00307218"/>
    <w:rsid w:val="00310BE3"/>
    <w:rsid w:val="003122D7"/>
    <w:rsid w:val="003131DD"/>
    <w:rsid w:val="00313685"/>
    <w:rsid w:val="00313AF0"/>
    <w:rsid w:val="0031697C"/>
    <w:rsid w:val="0032690F"/>
    <w:rsid w:val="003302D5"/>
    <w:rsid w:val="0033215C"/>
    <w:rsid w:val="00337B50"/>
    <w:rsid w:val="00337EEA"/>
    <w:rsid w:val="003404BF"/>
    <w:rsid w:val="00340BCA"/>
    <w:rsid w:val="00345C74"/>
    <w:rsid w:val="003471EB"/>
    <w:rsid w:val="00347A62"/>
    <w:rsid w:val="0035055A"/>
    <w:rsid w:val="00351197"/>
    <w:rsid w:val="00352ADA"/>
    <w:rsid w:val="00361014"/>
    <w:rsid w:val="00362C14"/>
    <w:rsid w:val="00367041"/>
    <w:rsid w:val="00370892"/>
    <w:rsid w:val="003715BC"/>
    <w:rsid w:val="00371E47"/>
    <w:rsid w:val="00373AA9"/>
    <w:rsid w:val="00375E39"/>
    <w:rsid w:val="00380D07"/>
    <w:rsid w:val="003816D8"/>
    <w:rsid w:val="003824CE"/>
    <w:rsid w:val="00382686"/>
    <w:rsid w:val="00384C32"/>
    <w:rsid w:val="00385D10"/>
    <w:rsid w:val="00387E90"/>
    <w:rsid w:val="003928F9"/>
    <w:rsid w:val="00392F84"/>
    <w:rsid w:val="0039590C"/>
    <w:rsid w:val="00397402"/>
    <w:rsid w:val="003974DB"/>
    <w:rsid w:val="003A4CB6"/>
    <w:rsid w:val="003A5D17"/>
    <w:rsid w:val="003B147A"/>
    <w:rsid w:val="003B14E9"/>
    <w:rsid w:val="003B1D98"/>
    <w:rsid w:val="003B468A"/>
    <w:rsid w:val="003B636C"/>
    <w:rsid w:val="003B6505"/>
    <w:rsid w:val="003B771D"/>
    <w:rsid w:val="003C0194"/>
    <w:rsid w:val="003C0C04"/>
    <w:rsid w:val="003C12B7"/>
    <w:rsid w:val="003C56A7"/>
    <w:rsid w:val="003C7619"/>
    <w:rsid w:val="003D1E9D"/>
    <w:rsid w:val="003D4A49"/>
    <w:rsid w:val="003D5405"/>
    <w:rsid w:val="003D6F07"/>
    <w:rsid w:val="003E254C"/>
    <w:rsid w:val="003E3250"/>
    <w:rsid w:val="003E4DF6"/>
    <w:rsid w:val="003E66FA"/>
    <w:rsid w:val="003E79DD"/>
    <w:rsid w:val="003E7B76"/>
    <w:rsid w:val="003F296C"/>
    <w:rsid w:val="003F3B59"/>
    <w:rsid w:val="004001AA"/>
    <w:rsid w:val="00400231"/>
    <w:rsid w:val="00402F20"/>
    <w:rsid w:val="0040344C"/>
    <w:rsid w:val="004056C2"/>
    <w:rsid w:val="00406E31"/>
    <w:rsid w:val="00410695"/>
    <w:rsid w:val="00410E24"/>
    <w:rsid w:val="004159E9"/>
    <w:rsid w:val="00422714"/>
    <w:rsid w:val="004249C2"/>
    <w:rsid w:val="00436C63"/>
    <w:rsid w:val="00440A6C"/>
    <w:rsid w:val="004446E7"/>
    <w:rsid w:val="00447A26"/>
    <w:rsid w:val="00450C3B"/>
    <w:rsid w:val="0045222E"/>
    <w:rsid w:val="00452E88"/>
    <w:rsid w:val="004662AF"/>
    <w:rsid w:val="0046686E"/>
    <w:rsid w:val="004672E8"/>
    <w:rsid w:val="00470844"/>
    <w:rsid w:val="0047095D"/>
    <w:rsid w:val="00471224"/>
    <w:rsid w:val="004717F3"/>
    <w:rsid w:val="00472530"/>
    <w:rsid w:val="004743C8"/>
    <w:rsid w:val="004745E6"/>
    <w:rsid w:val="00474A76"/>
    <w:rsid w:val="004763F6"/>
    <w:rsid w:val="00476D08"/>
    <w:rsid w:val="00484607"/>
    <w:rsid w:val="00490843"/>
    <w:rsid w:val="004935BF"/>
    <w:rsid w:val="004937BD"/>
    <w:rsid w:val="0049464B"/>
    <w:rsid w:val="004947A0"/>
    <w:rsid w:val="00494CD0"/>
    <w:rsid w:val="00495564"/>
    <w:rsid w:val="004969C7"/>
    <w:rsid w:val="004A0A72"/>
    <w:rsid w:val="004A4AF7"/>
    <w:rsid w:val="004A53ED"/>
    <w:rsid w:val="004A6B53"/>
    <w:rsid w:val="004A6C13"/>
    <w:rsid w:val="004B1A16"/>
    <w:rsid w:val="004C3AFF"/>
    <w:rsid w:val="004C51D5"/>
    <w:rsid w:val="004C6F15"/>
    <w:rsid w:val="004D24D2"/>
    <w:rsid w:val="004D297F"/>
    <w:rsid w:val="004D3959"/>
    <w:rsid w:val="004E0132"/>
    <w:rsid w:val="004E30B7"/>
    <w:rsid w:val="004E3FD0"/>
    <w:rsid w:val="004E4C67"/>
    <w:rsid w:val="004E5210"/>
    <w:rsid w:val="004E7B4D"/>
    <w:rsid w:val="004F08F5"/>
    <w:rsid w:val="004F137A"/>
    <w:rsid w:val="004F15B4"/>
    <w:rsid w:val="004F3ABC"/>
    <w:rsid w:val="004F7859"/>
    <w:rsid w:val="00500134"/>
    <w:rsid w:val="00500711"/>
    <w:rsid w:val="00500BF7"/>
    <w:rsid w:val="00502C57"/>
    <w:rsid w:val="00502CB8"/>
    <w:rsid w:val="00503541"/>
    <w:rsid w:val="00503DF2"/>
    <w:rsid w:val="005042F9"/>
    <w:rsid w:val="00510058"/>
    <w:rsid w:val="00511576"/>
    <w:rsid w:val="005123FB"/>
    <w:rsid w:val="00512E98"/>
    <w:rsid w:val="00516284"/>
    <w:rsid w:val="00521734"/>
    <w:rsid w:val="0052218B"/>
    <w:rsid w:val="00523CF5"/>
    <w:rsid w:val="00524B1E"/>
    <w:rsid w:val="005255F1"/>
    <w:rsid w:val="00525622"/>
    <w:rsid w:val="0052682C"/>
    <w:rsid w:val="00526D39"/>
    <w:rsid w:val="00527A82"/>
    <w:rsid w:val="00530691"/>
    <w:rsid w:val="00530FF0"/>
    <w:rsid w:val="005318BD"/>
    <w:rsid w:val="0053516A"/>
    <w:rsid w:val="005413A8"/>
    <w:rsid w:val="00541667"/>
    <w:rsid w:val="0054416E"/>
    <w:rsid w:val="00552054"/>
    <w:rsid w:val="00552655"/>
    <w:rsid w:val="00560F62"/>
    <w:rsid w:val="00562150"/>
    <w:rsid w:val="00564A30"/>
    <w:rsid w:val="00566D52"/>
    <w:rsid w:val="005703C6"/>
    <w:rsid w:val="00570E72"/>
    <w:rsid w:val="00570ECD"/>
    <w:rsid w:val="00572DCC"/>
    <w:rsid w:val="0057448B"/>
    <w:rsid w:val="0057640E"/>
    <w:rsid w:val="00576D12"/>
    <w:rsid w:val="00577AC0"/>
    <w:rsid w:val="00581846"/>
    <w:rsid w:val="00582AB9"/>
    <w:rsid w:val="00584DCC"/>
    <w:rsid w:val="00585590"/>
    <w:rsid w:val="00586E9F"/>
    <w:rsid w:val="005877A8"/>
    <w:rsid w:val="00591AD3"/>
    <w:rsid w:val="005935A8"/>
    <w:rsid w:val="00593D1E"/>
    <w:rsid w:val="00593EED"/>
    <w:rsid w:val="005972F6"/>
    <w:rsid w:val="005A4B95"/>
    <w:rsid w:val="005A79ED"/>
    <w:rsid w:val="005A7CAF"/>
    <w:rsid w:val="005B0B9D"/>
    <w:rsid w:val="005B2BB0"/>
    <w:rsid w:val="005B43EB"/>
    <w:rsid w:val="005B441E"/>
    <w:rsid w:val="005B6DCB"/>
    <w:rsid w:val="005C4C4E"/>
    <w:rsid w:val="005C5C5B"/>
    <w:rsid w:val="005C671F"/>
    <w:rsid w:val="005D1398"/>
    <w:rsid w:val="005D1CA7"/>
    <w:rsid w:val="005D1E95"/>
    <w:rsid w:val="005D5C35"/>
    <w:rsid w:val="005E051B"/>
    <w:rsid w:val="005E17F9"/>
    <w:rsid w:val="005E2402"/>
    <w:rsid w:val="005E2B2F"/>
    <w:rsid w:val="005E2BCF"/>
    <w:rsid w:val="005E43D4"/>
    <w:rsid w:val="005F4A06"/>
    <w:rsid w:val="005F5F46"/>
    <w:rsid w:val="005F7B35"/>
    <w:rsid w:val="0060369A"/>
    <w:rsid w:val="00603B4F"/>
    <w:rsid w:val="006055A9"/>
    <w:rsid w:val="00610774"/>
    <w:rsid w:val="006123DC"/>
    <w:rsid w:val="00612AA6"/>
    <w:rsid w:val="0061538B"/>
    <w:rsid w:val="00615B1E"/>
    <w:rsid w:val="00616D97"/>
    <w:rsid w:val="006177A9"/>
    <w:rsid w:val="00617F10"/>
    <w:rsid w:val="006238F2"/>
    <w:rsid w:val="00623CF7"/>
    <w:rsid w:val="0062729B"/>
    <w:rsid w:val="00630184"/>
    <w:rsid w:val="006305F7"/>
    <w:rsid w:val="00631C19"/>
    <w:rsid w:val="00633392"/>
    <w:rsid w:val="00635C4F"/>
    <w:rsid w:val="006407CF"/>
    <w:rsid w:val="00640ABD"/>
    <w:rsid w:val="00642EF8"/>
    <w:rsid w:val="006524BF"/>
    <w:rsid w:val="00657677"/>
    <w:rsid w:val="00662D14"/>
    <w:rsid w:val="006636C4"/>
    <w:rsid w:val="00665741"/>
    <w:rsid w:val="00665987"/>
    <w:rsid w:val="006663D2"/>
    <w:rsid w:val="00666FCC"/>
    <w:rsid w:val="00673271"/>
    <w:rsid w:val="0067343E"/>
    <w:rsid w:val="00673617"/>
    <w:rsid w:val="0068110F"/>
    <w:rsid w:val="00681A5E"/>
    <w:rsid w:val="00682D34"/>
    <w:rsid w:val="00683DB2"/>
    <w:rsid w:val="00684CF1"/>
    <w:rsid w:val="00686A3E"/>
    <w:rsid w:val="0069069D"/>
    <w:rsid w:val="00690F76"/>
    <w:rsid w:val="00695867"/>
    <w:rsid w:val="006A38B6"/>
    <w:rsid w:val="006A47DD"/>
    <w:rsid w:val="006A71B0"/>
    <w:rsid w:val="006B1474"/>
    <w:rsid w:val="006B35E8"/>
    <w:rsid w:val="006B49C6"/>
    <w:rsid w:val="006B5F56"/>
    <w:rsid w:val="006B65AF"/>
    <w:rsid w:val="006B6AA8"/>
    <w:rsid w:val="006B783C"/>
    <w:rsid w:val="006C01D1"/>
    <w:rsid w:val="006C3AEA"/>
    <w:rsid w:val="006C3EEB"/>
    <w:rsid w:val="006C7905"/>
    <w:rsid w:val="006D2220"/>
    <w:rsid w:val="006D3263"/>
    <w:rsid w:val="006D4914"/>
    <w:rsid w:val="006D74A3"/>
    <w:rsid w:val="006D74F1"/>
    <w:rsid w:val="006E1120"/>
    <w:rsid w:val="006E296F"/>
    <w:rsid w:val="006F1D7F"/>
    <w:rsid w:val="006F2B68"/>
    <w:rsid w:val="007005F5"/>
    <w:rsid w:val="007027BE"/>
    <w:rsid w:val="00703541"/>
    <w:rsid w:val="00706C36"/>
    <w:rsid w:val="00711A3B"/>
    <w:rsid w:val="0071224E"/>
    <w:rsid w:val="00712972"/>
    <w:rsid w:val="00713BF1"/>
    <w:rsid w:val="007162F5"/>
    <w:rsid w:val="007173ED"/>
    <w:rsid w:val="0072130A"/>
    <w:rsid w:val="007241CA"/>
    <w:rsid w:val="0072662C"/>
    <w:rsid w:val="007268CD"/>
    <w:rsid w:val="00726AF2"/>
    <w:rsid w:val="00727FF6"/>
    <w:rsid w:val="00732416"/>
    <w:rsid w:val="00733FA5"/>
    <w:rsid w:val="00734344"/>
    <w:rsid w:val="00735876"/>
    <w:rsid w:val="00735D68"/>
    <w:rsid w:val="00737DC8"/>
    <w:rsid w:val="00740169"/>
    <w:rsid w:val="007407B8"/>
    <w:rsid w:val="007413DD"/>
    <w:rsid w:val="0074216F"/>
    <w:rsid w:val="00743319"/>
    <w:rsid w:val="00746D34"/>
    <w:rsid w:val="00755791"/>
    <w:rsid w:val="0075715D"/>
    <w:rsid w:val="00760497"/>
    <w:rsid w:val="007619B2"/>
    <w:rsid w:val="00764151"/>
    <w:rsid w:val="007704DE"/>
    <w:rsid w:val="007733E4"/>
    <w:rsid w:val="007751B4"/>
    <w:rsid w:val="00775C0B"/>
    <w:rsid w:val="007768BA"/>
    <w:rsid w:val="00777042"/>
    <w:rsid w:val="007772F7"/>
    <w:rsid w:val="00777EC0"/>
    <w:rsid w:val="007820F8"/>
    <w:rsid w:val="00786203"/>
    <w:rsid w:val="0079325A"/>
    <w:rsid w:val="00795593"/>
    <w:rsid w:val="00796342"/>
    <w:rsid w:val="0079662E"/>
    <w:rsid w:val="00796684"/>
    <w:rsid w:val="007A1112"/>
    <w:rsid w:val="007B045B"/>
    <w:rsid w:val="007B3249"/>
    <w:rsid w:val="007B3BAB"/>
    <w:rsid w:val="007B578C"/>
    <w:rsid w:val="007B5C3B"/>
    <w:rsid w:val="007B5CFD"/>
    <w:rsid w:val="007B7B88"/>
    <w:rsid w:val="007C00FF"/>
    <w:rsid w:val="007C185B"/>
    <w:rsid w:val="007C4979"/>
    <w:rsid w:val="007C4C6C"/>
    <w:rsid w:val="007C56D7"/>
    <w:rsid w:val="007C62B1"/>
    <w:rsid w:val="007C6861"/>
    <w:rsid w:val="007D4A8F"/>
    <w:rsid w:val="007D5320"/>
    <w:rsid w:val="007E5A37"/>
    <w:rsid w:val="007F08C8"/>
    <w:rsid w:val="007F096E"/>
    <w:rsid w:val="007F286A"/>
    <w:rsid w:val="007F3269"/>
    <w:rsid w:val="007F3C56"/>
    <w:rsid w:val="007F797D"/>
    <w:rsid w:val="008003F8"/>
    <w:rsid w:val="008033F9"/>
    <w:rsid w:val="00804E21"/>
    <w:rsid w:val="008159C9"/>
    <w:rsid w:val="00816A90"/>
    <w:rsid w:val="00816E1A"/>
    <w:rsid w:val="008227F6"/>
    <w:rsid w:val="008233E6"/>
    <w:rsid w:val="008238AD"/>
    <w:rsid w:val="008261BA"/>
    <w:rsid w:val="008311CB"/>
    <w:rsid w:val="008328CE"/>
    <w:rsid w:val="0083499B"/>
    <w:rsid w:val="008358D5"/>
    <w:rsid w:val="00836162"/>
    <w:rsid w:val="0083638A"/>
    <w:rsid w:val="00836921"/>
    <w:rsid w:val="008410C5"/>
    <w:rsid w:val="0084202C"/>
    <w:rsid w:val="0084222F"/>
    <w:rsid w:val="00842EFE"/>
    <w:rsid w:val="0084560F"/>
    <w:rsid w:val="00850F2E"/>
    <w:rsid w:val="0085689D"/>
    <w:rsid w:val="0085789E"/>
    <w:rsid w:val="008612A4"/>
    <w:rsid w:val="00862EF4"/>
    <w:rsid w:val="008643CB"/>
    <w:rsid w:val="00865090"/>
    <w:rsid w:val="00867716"/>
    <w:rsid w:val="008678A2"/>
    <w:rsid w:val="00871C96"/>
    <w:rsid w:val="00871F4A"/>
    <w:rsid w:val="00873944"/>
    <w:rsid w:val="00875359"/>
    <w:rsid w:val="0087719F"/>
    <w:rsid w:val="008804E0"/>
    <w:rsid w:val="0088123E"/>
    <w:rsid w:val="008829FA"/>
    <w:rsid w:val="00884AAF"/>
    <w:rsid w:val="00885408"/>
    <w:rsid w:val="008863A4"/>
    <w:rsid w:val="0088764C"/>
    <w:rsid w:val="008905DD"/>
    <w:rsid w:val="00891471"/>
    <w:rsid w:val="00892B1A"/>
    <w:rsid w:val="00892FF0"/>
    <w:rsid w:val="008932AE"/>
    <w:rsid w:val="0089601A"/>
    <w:rsid w:val="008A0430"/>
    <w:rsid w:val="008A1CF9"/>
    <w:rsid w:val="008A25C9"/>
    <w:rsid w:val="008A3DFF"/>
    <w:rsid w:val="008A40FD"/>
    <w:rsid w:val="008A4D0F"/>
    <w:rsid w:val="008A5D3D"/>
    <w:rsid w:val="008A6A1C"/>
    <w:rsid w:val="008A789A"/>
    <w:rsid w:val="008C0481"/>
    <w:rsid w:val="008C1B97"/>
    <w:rsid w:val="008C1BA9"/>
    <w:rsid w:val="008C48EF"/>
    <w:rsid w:val="008C792B"/>
    <w:rsid w:val="008D0AFD"/>
    <w:rsid w:val="008D1D86"/>
    <w:rsid w:val="008D2542"/>
    <w:rsid w:val="008D25E1"/>
    <w:rsid w:val="008D27B7"/>
    <w:rsid w:val="008D3BCE"/>
    <w:rsid w:val="008D3E06"/>
    <w:rsid w:val="008E0FCF"/>
    <w:rsid w:val="008E1AD3"/>
    <w:rsid w:val="008E4586"/>
    <w:rsid w:val="008E5B77"/>
    <w:rsid w:val="008F11F1"/>
    <w:rsid w:val="008F1363"/>
    <w:rsid w:val="008F21E4"/>
    <w:rsid w:val="008F319D"/>
    <w:rsid w:val="008F43A3"/>
    <w:rsid w:val="0090418D"/>
    <w:rsid w:val="00904FC2"/>
    <w:rsid w:val="009076F2"/>
    <w:rsid w:val="00911A66"/>
    <w:rsid w:val="00912F88"/>
    <w:rsid w:val="0091311C"/>
    <w:rsid w:val="0091482A"/>
    <w:rsid w:val="00915E52"/>
    <w:rsid w:val="00915E9A"/>
    <w:rsid w:val="009166A5"/>
    <w:rsid w:val="009169FF"/>
    <w:rsid w:val="00916B83"/>
    <w:rsid w:val="00917A72"/>
    <w:rsid w:val="00920410"/>
    <w:rsid w:val="009216FF"/>
    <w:rsid w:val="00922272"/>
    <w:rsid w:val="009229A4"/>
    <w:rsid w:val="0092607C"/>
    <w:rsid w:val="00927A41"/>
    <w:rsid w:val="0093018F"/>
    <w:rsid w:val="00932F53"/>
    <w:rsid w:val="00933D4D"/>
    <w:rsid w:val="00936C64"/>
    <w:rsid w:val="0093758C"/>
    <w:rsid w:val="009423BC"/>
    <w:rsid w:val="00947033"/>
    <w:rsid w:val="009516F2"/>
    <w:rsid w:val="00952A70"/>
    <w:rsid w:val="00952D43"/>
    <w:rsid w:val="0095587E"/>
    <w:rsid w:val="009559EF"/>
    <w:rsid w:val="009571E8"/>
    <w:rsid w:val="0096123D"/>
    <w:rsid w:val="00961258"/>
    <w:rsid w:val="00961D45"/>
    <w:rsid w:val="00970937"/>
    <w:rsid w:val="00973071"/>
    <w:rsid w:val="009736F4"/>
    <w:rsid w:val="00977635"/>
    <w:rsid w:val="00977BB0"/>
    <w:rsid w:val="0098097E"/>
    <w:rsid w:val="00980BD0"/>
    <w:rsid w:val="009825AC"/>
    <w:rsid w:val="00982AB0"/>
    <w:rsid w:val="00983362"/>
    <w:rsid w:val="0099052F"/>
    <w:rsid w:val="00990C53"/>
    <w:rsid w:val="00994E55"/>
    <w:rsid w:val="00995AD7"/>
    <w:rsid w:val="00997153"/>
    <w:rsid w:val="009A152A"/>
    <w:rsid w:val="009A3CF9"/>
    <w:rsid w:val="009A4E16"/>
    <w:rsid w:val="009A506D"/>
    <w:rsid w:val="009B07A0"/>
    <w:rsid w:val="009B24CE"/>
    <w:rsid w:val="009B27A7"/>
    <w:rsid w:val="009B52A8"/>
    <w:rsid w:val="009C2F51"/>
    <w:rsid w:val="009C7072"/>
    <w:rsid w:val="009C7833"/>
    <w:rsid w:val="009D15BF"/>
    <w:rsid w:val="009D35EA"/>
    <w:rsid w:val="009D6061"/>
    <w:rsid w:val="009E0ED6"/>
    <w:rsid w:val="009E1F62"/>
    <w:rsid w:val="009E20CA"/>
    <w:rsid w:val="009E43A3"/>
    <w:rsid w:val="009E4CA3"/>
    <w:rsid w:val="009E6CF8"/>
    <w:rsid w:val="009E7A14"/>
    <w:rsid w:val="009F2621"/>
    <w:rsid w:val="009F322D"/>
    <w:rsid w:val="009F473B"/>
    <w:rsid w:val="009F6011"/>
    <w:rsid w:val="009F6D6D"/>
    <w:rsid w:val="009F7261"/>
    <w:rsid w:val="00A00505"/>
    <w:rsid w:val="00A00FF1"/>
    <w:rsid w:val="00A01B7F"/>
    <w:rsid w:val="00A01D16"/>
    <w:rsid w:val="00A01D9C"/>
    <w:rsid w:val="00A040BF"/>
    <w:rsid w:val="00A05366"/>
    <w:rsid w:val="00A05F2B"/>
    <w:rsid w:val="00A121F2"/>
    <w:rsid w:val="00A13C0D"/>
    <w:rsid w:val="00A13DA3"/>
    <w:rsid w:val="00A1557F"/>
    <w:rsid w:val="00A163B4"/>
    <w:rsid w:val="00A17E4C"/>
    <w:rsid w:val="00A20716"/>
    <w:rsid w:val="00A21D2D"/>
    <w:rsid w:val="00A22C77"/>
    <w:rsid w:val="00A24FF4"/>
    <w:rsid w:val="00A27068"/>
    <w:rsid w:val="00A31745"/>
    <w:rsid w:val="00A32153"/>
    <w:rsid w:val="00A33876"/>
    <w:rsid w:val="00A35907"/>
    <w:rsid w:val="00A37E7D"/>
    <w:rsid w:val="00A41B5C"/>
    <w:rsid w:val="00A43FC7"/>
    <w:rsid w:val="00A43FD2"/>
    <w:rsid w:val="00A44E20"/>
    <w:rsid w:val="00A456BC"/>
    <w:rsid w:val="00A45E63"/>
    <w:rsid w:val="00A471E4"/>
    <w:rsid w:val="00A47DF9"/>
    <w:rsid w:val="00A50BEC"/>
    <w:rsid w:val="00A528E6"/>
    <w:rsid w:val="00A53B56"/>
    <w:rsid w:val="00A54074"/>
    <w:rsid w:val="00A5428A"/>
    <w:rsid w:val="00A544BC"/>
    <w:rsid w:val="00A562FD"/>
    <w:rsid w:val="00A5658A"/>
    <w:rsid w:val="00A56C4B"/>
    <w:rsid w:val="00A60C5A"/>
    <w:rsid w:val="00A61440"/>
    <w:rsid w:val="00A61821"/>
    <w:rsid w:val="00A61A3F"/>
    <w:rsid w:val="00A6234B"/>
    <w:rsid w:val="00A63512"/>
    <w:rsid w:val="00A64494"/>
    <w:rsid w:val="00A6490A"/>
    <w:rsid w:val="00A64F76"/>
    <w:rsid w:val="00A65B47"/>
    <w:rsid w:val="00A65F8B"/>
    <w:rsid w:val="00A71A8C"/>
    <w:rsid w:val="00A72103"/>
    <w:rsid w:val="00A77C46"/>
    <w:rsid w:val="00A80A81"/>
    <w:rsid w:val="00A80B75"/>
    <w:rsid w:val="00A8544B"/>
    <w:rsid w:val="00A90421"/>
    <w:rsid w:val="00A907B0"/>
    <w:rsid w:val="00A91C38"/>
    <w:rsid w:val="00A940FB"/>
    <w:rsid w:val="00AA0AC6"/>
    <w:rsid w:val="00AA1B91"/>
    <w:rsid w:val="00AA31BD"/>
    <w:rsid w:val="00AA3354"/>
    <w:rsid w:val="00AA33DE"/>
    <w:rsid w:val="00AA38D1"/>
    <w:rsid w:val="00AA3FF4"/>
    <w:rsid w:val="00AA60C2"/>
    <w:rsid w:val="00AA6494"/>
    <w:rsid w:val="00AA6608"/>
    <w:rsid w:val="00AB2914"/>
    <w:rsid w:val="00AB51BD"/>
    <w:rsid w:val="00AB5963"/>
    <w:rsid w:val="00AC2FFE"/>
    <w:rsid w:val="00AC3BCF"/>
    <w:rsid w:val="00AC41AE"/>
    <w:rsid w:val="00AC58DC"/>
    <w:rsid w:val="00AC6DC1"/>
    <w:rsid w:val="00AC7503"/>
    <w:rsid w:val="00AD0A1B"/>
    <w:rsid w:val="00AD17FE"/>
    <w:rsid w:val="00AD26CF"/>
    <w:rsid w:val="00AD26F2"/>
    <w:rsid w:val="00AD6E5D"/>
    <w:rsid w:val="00AE1B9D"/>
    <w:rsid w:val="00AF311B"/>
    <w:rsid w:val="00AF31E0"/>
    <w:rsid w:val="00AF3F16"/>
    <w:rsid w:val="00AF40C1"/>
    <w:rsid w:val="00AF56E8"/>
    <w:rsid w:val="00AF5BAF"/>
    <w:rsid w:val="00AF5BF0"/>
    <w:rsid w:val="00AF7A89"/>
    <w:rsid w:val="00B009E5"/>
    <w:rsid w:val="00B032FD"/>
    <w:rsid w:val="00B038BC"/>
    <w:rsid w:val="00B04235"/>
    <w:rsid w:val="00B060D0"/>
    <w:rsid w:val="00B10357"/>
    <w:rsid w:val="00B10F0F"/>
    <w:rsid w:val="00B119DB"/>
    <w:rsid w:val="00B12104"/>
    <w:rsid w:val="00B16111"/>
    <w:rsid w:val="00B22709"/>
    <w:rsid w:val="00B2473E"/>
    <w:rsid w:val="00B30B59"/>
    <w:rsid w:val="00B332DA"/>
    <w:rsid w:val="00B3613E"/>
    <w:rsid w:val="00B36B38"/>
    <w:rsid w:val="00B40181"/>
    <w:rsid w:val="00B416C3"/>
    <w:rsid w:val="00B41F05"/>
    <w:rsid w:val="00B43F96"/>
    <w:rsid w:val="00B45AF7"/>
    <w:rsid w:val="00B45C43"/>
    <w:rsid w:val="00B47AF0"/>
    <w:rsid w:val="00B51795"/>
    <w:rsid w:val="00B538B5"/>
    <w:rsid w:val="00B56980"/>
    <w:rsid w:val="00B6038B"/>
    <w:rsid w:val="00B60E35"/>
    <w:rsid w:val="00B6331C"/>
    <w:rsid w:val="00B6336B"/>
    <w:rsid w:val="00B652AA"/>
    <w:rsid w:val="00B674FE"/>
    <w:rsid w:val="00B71B8F"/>
    <w:rsid w:val="00B728B4"/>
    <w:rsid w:val="00B73CC5"/>
    <w:rsid w:val="00B76427"/>
    <w:rsid w:val="00B773FF"/>
    <w:rsid w:val="00B80ADF"/>
    <w:rsid w:val="00B8421D"/>
    <w:rsid w:val="00B843B6"/>
    <w:rsid w:val="00B84D70"/>
    <w:rsid w:val="00B86FB7"/>
    <w:rsid w:val="00B871EE"/>
    <w:rsid w:val="00B87E83"/>
    <w:rsid w:val="00B906F2"/>
    <w:rsid w:val="00B90B4E"/>
    <w:rsid w:val="00B93C4B"/>
    <w:rsid w:val="00B957A3"/>
    <w:rsid w:val="00B9679C"/>
    <w:rsid w:val="00BA02FC"/>
    <w:rsid w:val="00BA0D27"/>
    <w:rsid w:val="00BA0DFC"/>
    <w:rsid w:val="00BA2118"/>
    <w:rsid w:val="00BA2153"/>
    <w:rsid w:val="00BA346F"/>
    <w:rsid w:val="00BA4C15"/>
    <w:rsid w:val="00BA5DB3"/>
    <w:rsid w:val="00BB0C83"/>
    <w:rsid w:val="00BB4BD0"/>
    <w:rsid w:val="00BB5DCF"/>
    <w:rsid w:val="00BC0F9C"/>
    <w:rsid w:val="00BC1C34"/>
    <w:rsid w:val="00BD254D"/>
    <w:rsid w:val="00BD3602"/>
    <w:rsid w:val="00BD5EDB"/>
    <w:rsid w:val="00BE07E5"/>
    <w:rsid w:val="00BE152C"/>
    <w:rsid w:val="00BE1F95"/>
    <w:rsid w:val="00BE3CE3"/>
    <w:rsid w:val="00BF5497"/>
    <w:rsid w:val="00BF7D1C"/>
    <w:rsid w:val="00C00154"/>
    <w:rsid w:val="00C00DD8"/>
    <w:rsid w:val="00C014F4"/>
    <w:rsid w:val="00C020D0"/>
    <w:rsid w:val="00C03BE8"/>
    <w:rsid w:val="00C05FC0"/>
    <w:rsid w:val="00C06485"/>
    <w:rsid w:val="00C0791E"/>
    <w:rsid w:val="00C10B5E"/>
    <w:rsid w:val="00C15CC8"/>
    <w:rsid w:val="00C17026"/>
    <w:rsid w:val="00C234DF"/>
    <w:rsid w:val="00C24741"/>
    <w:rsid w:val="00C24F1E"/>
    <w:rsid w:val="00C26FDD"/>
    <w:rsid w:val="00C3165B"/>
    <w:rsid w:val="00C31902"/>
    <w:rsid w:val="00C3195D"/>
    <w:rsid w:val="00C32762"/>
    <w:rsid w:val="00C34198"/>
    <w:rsid w:val="00C34518"/>
    <w:rsid w:val="00C345DC"/>
    <w:rsid w:val="00C35250"/>
    <w:rsid w:val="00C418EC"/>
    <w:rsid w:val="00C44324"/>
    <w:rsid w:val="00C504E1"/>
    <w:rsid w:val="00C50681"/>
    <w:rsid w:val="00C50CF0"/>
    <w:rsid w:val="00C5237C"/>
    <w:rsid w:val="00C53E2A"/>
    <w:rsid w:val="00C54019"/>
    <w:rsid w:val="00C61877"/>
    <w:rsid w:val="00C62214"/>
    <w:rsid w:val="00C62AB0"/>
    <w:rsid w:val="00C662F6"/>
    <w:rsid w:val="00C673D4"/>
    <w:rsid w:val="00C707C7"/>
    <w:rsid w:val="00C71C22"/>
    <w:rsid w:val="00C71CFE"/>
    <w:rsid w:val="00C7275D"/>
    <w:rsid w:val="00C73BB3"/>
    <w:rsid w:val="00C8110F"/>
    <w:rsid w:val="00C8338A"/>
    <w:rsid w:val="00C87239"/>
    <w:rsid w:val="00C87DE5"/>
    <w:rsid w:val="00C91CE7"/>
    <w:rsid w:val="00C926BB"/>
    <w:rsid w:val="00C934B0"/>
    <w:rsid w:val="00C93921"/>
    <w:rsid w:val="00C93DBC"/>
    <w:rsid w:val="00C943B4"/>
    <w:rsid w:val="00C94BC6"/>
    <w:rsid w:val="00C97928"/>
    <w:rsid w:val="00CA1E0D"/>
    <w:rsid w:val="00CA2C0C"/>
    <w:rsid w:val="00CA35DA"/>
    <w:rsid w:val="00CA628D"/>
    <w:rsid w:val="00CA7E5A"/>
    <w:rsid w:val="00CB4362"/>
    <w:rsid w:val="00CB4716"/>
    <w:rsid w:val="00CB6E33"/>
    <w:rsid w:val="00CB731E"/>
    <w:rsid w:val="00CC030C"/>
    <w:rsid w:val="00CC3296"/>
    <w:rsid w:val="00CC36DA"/>
    <w:rsid w:val="00CC570E"/>
    <w:rsid w:val="00CC6493"/>
    <w:rsid w:val="00CC67DD"/>
    <w:rsid w:val="00CC6826"/>
    <w:rsid w:val="00CC7FCB"/>
    <w:rsid w:val="00CD1E7C"/>
    <w:rsid w:val="00CD2455"/>
    <w:rsid w:val="00CD271C"/>
    <w:rsid w:val="00CD6C9A"/>
    <w:rsid w:val="00CD7614"/>
    <w:rsid w:val="00CD79A3"/>
    <w:rsid w:val="00CD7D6C"/>
    <w:rsid w:val="00CE0E96"/>
    <w:rsid w:val="00CE20E1"/>
    <w:rsid w:val="00CF1DFF"/>
    <w:rsid w:val="00CF2A48"/>
    <w:rsid w:val="00CF3221"/>
    <w:rsid w:val="00D01D2C"/>
    <w:rsid w:val="00D02EEC"/>
    <w:rsid w:val="00D043C0"/>
    <w:rsid w:val="00D050F0"/>
    <w:rsid w:val="00D120C4"/>
    <w:rsid w:val="00D12A64"/>
    <w:rsid w:val="00D12C6D"/>
    <w:rsid w:val="00D14D9E"/>
    <w:rsid w:val="00D15413"/>
    <w:rsid w:val="00D15A0D"/>
    <w:rsid w:val="00D15D6B"/>
    <w:rsid w:val="00D15F57"/>
    <w:rsid w:val="00D169E9"/>
    <w:rsid w:val="00D1769B"/>
    <w:rsid w:val="00D20E9E"/>
    <w:rsid w:val="00D215A0"/>
    <w:rsid w:val="00D2291C"/>
    <w:rsid w:val="00D24FC0"/>
    <w:rsid w:val="00D26353"/>
    <w:rsid w:val="00D27E3C"/>
    <w:rsid w:val="00D31479"/>
    <w:rsid w:val="00D35BAA"/>
    <w:rsid w:val="00D37B9B"/>
    <w:rsid w:val="00D43F3F"/>
    <w:rsid w:val="00D50320"/>
    <w:rsid w:val="00D51C81"/>
    <w:rsid w:val="00D531D2"/>
    <w:rsid w:val="00D53AF7"/>
    <w:rsid w:val="00D54AED"/>
    <w:rsid w:val="00D57F74"/>
    <w:rsid w:val="00D61D36"/>
    <w:rsid w:val="00D62028"/>
    <w:rsid w:val="00D639B4"/>
    <w:rsid w:val="00D6706F"/>
    <w:rsid w:val="00D67363"/>
    <w:rsid w:val="00D67C66"/>
    <w:rsid w:val="00D7217A"/>
    <w:rsid w:val="00D7217D"/>
    <w:rsid w:val="00D747AD"/>
    <w:rsid w:val="00D74853"/>
    <w:rsid w:val="00D77252"/>
    <w:rsid w:val="00D83566"/>
    <w:rsid w:val="00D841B6"/>
    <w:rsid w:val="00D854D3"/>
    <w:rsid w:val="00D85564"/>
    <w:rsid w:val="00D85625"/>
    <w:rsid w:val="00D86171"/>
    <w:rsid w:val="00D87156"/>
    <w:rsid w:val="00D90F5E"/>
    <w:rsid w:val="00D91930"/>
    <w:rsid w:val="00D9401B"/>
    <w:rsid w:val="00D94258"/>
    <w:rsid w:val="00D9712B"/>
    <w:rsid w:val="00DA1017"/>
    <w:rsid w:val="00DA1882"/>
    <w:rsid w:val="00DA394F"/>
    <w:rsid w:val="00DA4A83"/>
    <w:rsid w:val="00DA51BA"/>
    <w:rsid w:val="00DA7007"/>
    <w:rsid w:val="00DB1120"/>
    <w:rsid w:val="00DB185A"/>
    <w:rsid w:val="00DB1D94"/>
    <w:rsid w:val="00DB6783"/>
    <w:rsid w:val="00DC043C"/>
    <w:rsid w:val="00DC1BDF"/>
    <w:rsid w:val="00DC41C8"/>
    <w:rsid w:val="00DC4627"/>
    <w:rsid w:val="00DC4EEC"/>
    <w:rsid w:val="00DC58AD"/>
    <w:rsid w:val="00DD0661"/>
    <w:rsid w:val="00DD08FE"/>
    <w:rsid w:val="00DD2D21"/>
    <w:rsid w:val="00DE1567"/>
    <w:rsid w:val="00DE1583"/>
    <w:rsid w:val="00DE169E"/>
    <w:rsid w:val="00DE4F02"/>
    <w:rsid w:val="00DE5B6B"/>
    <w:rsid w:val="00DF130E"/>
    <w:rsid w:val="00DF1750"/>
    <w:rsid w:val="00DF37C6"/>
    <w:rsid w:val="00DF37CA"/>
    <w:rsid w:val="00DF464D"/>
    <w:rsid w:val="00DF51C4"/>
    <w:rsid w:val="00DF5EA2"/>
    <w:rsid w:val="00E007B6"/>
    <w:rsid w:val="00E07FBC"/>
    <w:rsid w:val="00E13FC5"/>
    <w:rsid w:val="00E15B56"/>
    <w:rsid w:val="00E16D94"/>
    <w:rsid w:val="00E17B40"/>
    <w:rsid w:val="00E25A82"/>
    <w:rsid w:val="00E26421"/>
    <w:rsid w:val="00E3001F"/>
    <w:rsid w:val="00E3011A"/>
    <w:rsid w:val="00E317F1"/>
    <w:rsid w:val="00E349E8"/>
    <w:rsid w:val="00E34D7E"/>
    <w:rsid w:val="00E36622"/>
    <w:rsid w:val="00E37F60"/>
    <w:rsid w:val="00E37F85"/>
    <w:rsid w:val="00E43FEE"/>
    <w:rsid w:val="00E4521F"/>
    <w:rsid w:val="00E46403"/>
    <w:rsid w:val="00E46A06"/>
    <w:rsid w:val="00E473B0"/>
    <w:rsid w:val="00E528AB"/>
    <w:rsid w:val="00E52A70"/>
    <w:rsid w:val="00E52E9A"/>
    <w:rsid w:val="00E56F0D"/>
    <w:rsid w:val="00E606B1"/>
    <w:rsid w:val="00E63B60"/>
    <w:rsid w:val="00E64848"/>
    <w:rsid w:val="00E674F6"/>
    <w:rsid w:val="00E7143E"/>
    <w:rsid w:val="00E71AF6"/>
    <w:rsid w:val="00E73576"/>
    <w:rsid w:val="00E73872"/>
    <w:rsid w:val="00E74248"/>
    <w:rsid w:val="00E7593F"/>
    <w:rsid w:val="00E75A38"/>
    <w:rsid w:val="00E77327"/>
    <w:rsid w:val="00E77F0E"/>
    <w:rsid w:val="00E81484"/>
    <w:rsid w:val="00E817A9"/>
    <w:rsid w:val="00E818EB"/>
    <w:rsid w:val="00E81F52"/>
    <w:rsid w:val="00E83542"/>
    <w:rsid w:val="00E84004"/>
    <w:rsid w:val="00E8609A"/>
    <w:rsid w:val="00E90774"/>
    <w:rsid w:val="00E91E22"/>
    <w:rsid w:val="00E923C9"/>
    <w:rsid w:val="00E950B7"/>
    <w:rsid w:val="00EA355C"/>
    <w:rsid w:val="00EA38AF"/>
    <w:rsid w:val="00EA3EA9"/>
    <w:rsid w:val="00EB2E28"/>
    <w:rsid w:val="00EB35A1"/>
    <w:rsid w:val="00EB37D1"/>
    <w:rsid w:val="00EB7441"/>
    <w:rsid w:val="00EC11CA"/>
    <w:rsid w:val="00EC480A"/>
    <w:rsid w:val="00EC6A45"/>
    <w:rsid w:val="00ED083E"/>
    <w:rsid w:val="00ED1401"/>
    <w:rsid w:val="00ED23BD"/>
    <w:rsid w:val="00ED324E"/>
    <w:rsid w:val="00ED4EF4"/>
    <w:rsid w:val="00EE30B9"/>
    <w:rsid w:val="00EE70E2"/>
    <w:rsid w:val="00EE748E"/>
    <w:rsid w:val="00EF1FAD"/>
    <w:rsid w:val="00EF38ED"/>
    <w:rsid w:val="00EF5BED"/>
    <w:rsid w:val="00EF7BCE"/>
    <w:rsid w:val="00EF7CBC"/>
    <w:rsid w:val="00F00086"/>
    <w:rsid w:val="00F00929"/>
    <w:rsid w:val="00F01F6F"/>
    <w:rsid w:val="00F03903"/>
    <w:rsid w:val="00F03BF0"/>
    <w:rsid w:val="00F05635"/>
    <w:rsid w:val="00F07555"/>
    <w:rsid w:val="00F118F2"/>
    <w:rsid w:val="00F12AA8"/>
    <w:rsid w:val="00F12F59"/>
    <w:rsid w:val="00F14413"/>
    <w:rsid w:val="00F1696F"/>
    <w:rsid w:val="00F205F7"/>
    <w:rsid w:val="00F220CD"/>
    <w:rsid w:val="00F24C52"/>
    <w:rsid w:val="00F24EFC"/>
    <w:rsid w:val="00F25868"/>
    <w:rsid w:val="00F25915"/>
    <w:rsid w:val="00F357CF"/>
    <w:rsid w:val="00F3742C"/>
    <w:rsid w:val="00F420B1"/>
    <w:rsid w:val="00F42789"/>
    <w:rsid w:val="00F429E9"/>
    <w:rsid w:val="00F453E9"/>
    <w:rsid w:val="00F457A9"/>
    <w:rsid w:val="00F51E96"/>
    <w:rsid w:val="00F53E40"/>
    <w:rsid w:val="00F561E3"/>
    <w:rsid w:val="00F56DE5"/>
    <w:rsid w:val="00F57B85"/>
    <w:rsid w:val="00F57EE5"/>
    <w:rsid w:val="00F60630"/>
    <w:rsid w:val="00F64C9F"/>
    <w:rsid w:val="00F64FCE"/>
    <w:rsid w:val="00F65E0C"/>
    <w:rsid w:val="00F70493"/>
    <w:rsid w:val="00F72DBA"/>
    <w:rsid w:val="00F74ECC"/>
    <w:rsid w:val="00F74FC3"/>
    <w:rsid w:val="00F76454"/>
    <w:rsid w:val="00F77405"/>
    <w:rsid w:val="00F77FEF"/>
    <w:rsid w:val="00F83A6A"/>
    <w:rsid w:val="00F843F2"/>
    <w:rsid w:val="00F85931"/>
    <w:rsid w:val="00F86C17"/>
    <w:rsid w:val="00F9073C"/>
    <w:rsid w:val="00F928F0"/>
    <w:rsid w:val="00F929B8"/>
    <w:rsid w:val="00F92D24"/>
    <w:rsid w:val="00F961BA"/>
    <w:rsid w:val="00F961DB"/>
    <w:rsid w:val="00F976A4"/>
    <w:rsid w:val="00F97F26"/>
    <w:rsid w:val="00FA1340"/>
    <w:rsid w:val="00FA4F4E"/>
    <w:rsid w:val="00FA52E7"/>
    <w:rsid w:val="00FA5C1C"/>
    <w:rsid w:val="00FA65AF"/>
    <w:rsid w:val="00FB144F"/>
    <w:rsid w:val="00FB2D01"/>
    <w:rsid w:val="00FB670D"/>
    <w:rsid w:val="00FB6752"/>
    <w:rsid w:val="00FB6A17"/>
    <w:rsid w:val="00FB7486"/>
    <w:rsid w:val="00FC0586"/>
    <w:rsid w:val="00FC4094"/>
    <w:rsid w:val="00FC709C"/>
    <w:rsid w:val="00FC7A09"/>
    <w:rsid w:val="00FD14CB"/>
    <w:rsid w:val="00FD1E90"/>
    <w:rsid w:val="00FD2174"/>
    <w:rsid w:val="00FD321C"/>
    <w:rsid w:val="00FD49F3"/>
    <w:rsid w:val="00FD4A19"/>
    <w:rsid w:val="00FD4C7D"/>
    <w:rsid w:val="00FD6759"/>
    <w:rsid w:val="00FD6C8E"/>
    <w:rsid w:val="00FD76BE"/>
    <w:rsid w:val="00FE0632"/>
    <w:rsid w:val="00FE1AEC"/>
    <w:rsid w:val="00FF13EE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C14"/>
    <w:rPr>
      <w:sz w:val="24"/>
      <w:szCs w:val="24"/>
    </w:rPr>
  </w:style>
  <w:style w:type="paragraph" w:styleId="1">
    <w:name w:val="heading 1"/>
    <w:basedOn w:val="a"/>
    <w:next w:val="a"/>
    <w:qFormat/>
    <w:rsid w:val="00F03BF0"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03BF0"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03BF0"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F03BF0"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03BF0"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03BF0"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rsid w:val="00F03BF0"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F03BF0"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rsid w:val="00F03BF0"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BF0"/>
    <w:pPr>
      <w:spacing w:line="360" w:lineRule="auto"/>
      <w:ind w:firstLine="1134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F03B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03BF0"/>
  </w:style>
  <w:style w:type="paragraph" w:styleId="a8">
    <w:name w:val="footer"/>
    <w:basedOn w:val="a"/>
    <w:link w:val="a9"/>
    <w:uiPriority w:val="99"/>
    <w:rsid w:val="00F03BF0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F03BF0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rsid w:val="00F03BF0"/>
    <w:pPr>
      <w:ind w:firstLine="709"/>
      <w:jc w:val="center"/>
    </w:pPr>
    <w:rPr>
      <w:b/>
      <w:bCs/>
      <w:caps/>
      <w:sz w:val="28"/>
    </w:rPr>
  </w:style>
  <w:style w:type="paragraph" w:styleId="aa">
    <w:name w:val="Title"/>
    <w:basedOn w:val="a"/>
    <w:qFormat/>
    <w:rsid w:val="00F03BF0"/>
    <w:pPr>
      <w:jc w:val="center"/>
    </w:pPr>
    <w:rPr>
      <w:caps/>
      <w:sz w:val="28"/>
    </w:rPr>
  </w:style>
  <w:style w:type="paragraph" w:styleId="ab">
    <w:name w:val="Document Map"/>
    <w:basedOn w:val="a"/>
    <w:semiHidden/>
    <w:rsid w:val="00F03BF0"/>
    <w:pPr>
      <w:shd w:val="clear" w:color="auto" w:fill="000080"/>
    </w:pPr>
    <w:rPr>
      <w:rFonts w:ascii="Tahoma" w:hAnsi="Tahoma" w:cs="Tahoma"/>
    </w:rPr>
  </w:style>
  <w:style w:type="paragraph" w:styleId="ac">
    <w:name w:val="footnote text"/>
    <w:basedOn w:val="a"/>
    <w:semiHidden/>
    <w:rsid w:val="00F03BF0"/>
    <w:rPr>
      <w:sz w:val="20"/>
      <w:szCs w:val="20"/>
    </w:rPr>
  </w:style>
  <w:style w:type="character" w:styleId="ad">
    <w:name w:val="footnote reference"/>
    <w:semiHidden/>
    <w:rsid w:val="00F03BF0"/>
    <w:rPr>
      <w:vertAlign w:val="superscript"/>
    </w:rPr>
  </w:style>
  <w:style w:type="paragraph" w:styleId="ae">
    <w:name w:val="Body Text"/>
    <w:basedOn w:val="a"/>
    <w:rsid w:val="00F03BF0"/>
    <w:pPr>
      <w:spacing w:after="120"/>
    </w:pPr>
  </w:style>
  <w:style w:type="paragraph" w:styleId="22">
    <w:name w:val="Body Text 2"/>
    <w:basedOn w:val="a"/>
    <w:rsid w:val="00F03BF0"/>
    <w:pPr>
      <w:spacing w:after="120" w:line="480" w:lineRule="auto"/>
    </w:pPr>
  </w:style>
  <w:style w:type="paragraph" w:styleId="31">
    <w:name w:val="Body Text 3"/>
    <w:basedOn w:val="a"/>
    <w:rsid w:val="00F03BF0"/>
    <w:pPr>
      <w:spacing w:after="120"/>
    </w:pPr>
    <w:rPr>
      <w:sz w:val="16"/>
      <w:szCs w:val="16"/>
    </w:rPr>
  </w:style>
  <w:style w:type="paragraph" w:styleId="af">
    <w:name w:val="endnote text"/>
    <w:basedOn w:val="a"/>
    <w:semiHidden/>
    <w:rsid w:val="00F03BF0"/>
    <w:rPr>
      <w:sz w:val="20"/>
      <w:szCs w:val="20"/>
    </w:rPr>
  </w:style>
  <w:style w:type="paragraph" w:customStyle="1" w:styleId="10">
    <w:name w:val="Обычный1"/>
    <w:rsid w:val="00F03BF0"/>
    <w:pPr>
      <w:widowControl w:val="0"/>
    </w:pPr>
    <w:rPr>
      <w:snapToGrid w:val="0"/>
      <w:lang w:val="en-US"/>
    </w:rPr>
  </w:style>
  <w:style w:type="character" w:customStyle="1" w:styleId="af0">
    <w:name w:val="Знак Знак"/>
    <w:rsid w:val="00F03BF0"/>
    <w:rPr>
      <w:sz w:val="24"/>
      <w:szCs w:val="24"/>
      <w:lang w:val="ru-RU" w:eastAsia="ru-RU" w:bidi="ar-SA"/>
    </w:rPr>
  </w:style>
  <w:style w:type="character" w:customStyle="1" w:styleId="af1">
    <w:name w:val="Гипертекстовая ссылка"/>
    <w:rsid w:val="00F03BF0"/>
    <w:rPr>
      <w:color w:val="008000"/>
      <w:u w:val="single"/>
    </w:rPr>
  </w:style>
  <w:style w:type="character" w:customStyle="1" w:styleId="af2">
    <w:name w:val="Цветовое выделение"/>
    <w:rsid w:val="00F03BF0"/>
    <w:rPr>
      <w:b/>
      <w:bCs/>
      <w:color w:val="000080"/>
    </w:rPr>
  </w:style>
  <w:style w:type="paragraph" w:styleId="af3">
    <w:name w:val="Balloon Text"/>
    <w:basedOn w:val="a"/>
    <w:semiHidden/>
    <w:rsid w:val="00F03BF0"/>
    <w:rPr>
      <w:rFonts w:ascii="Tahoma" w:hAnsi="Tahoma" w:cs="Tahoma"/>
      <w:sz w:val="16"/>
      <w:szCs w:val="16"/>
    </w:rPr>
  </w:style>
  <w:style w:type="paragraph" w:customStyle="1" w:styleId="af4">
    <w:name w:val="Нумерация"/>
    <w:basedOn w:val="a"/>
    <w:autoRedefine/>
    <w:rsid w:val="00F03BF0"/>
    <w:pPr>
      <w:jc w:val="center"/>
    </w:pPr>
    <w:rPr>
      <w:sz w:val="22"/>
      <w:szCs w:val="22"/>
    </w:rPr>
  </w:style>
  <w:style w:type="paragraph" w:customStyle="1" w:styleId="32">
    <w:name w:val="Заголовок 3а"/>
    <w:basedOn w:val="a"/>
    <w:next w:val="af5"/>
    <w:rsid w:val="00F03BF0"/>
    <w:pPr>
      <w:widowControl w:val="0"/>
      <w:spacing w:before="240" w:after="60"/>
    </w:pPr>
    <w:rPr>
      <w:b/>
      <w:sz w:val="22"/>
      <w:szCs w:val="20"/>
    </w:rPr>
  </w:style>
  <w:style w:type="paragraph" w:styleId="af5">
    <w:name w:val="Normal Indent"/>
    <w:basedOn w:val="a"/>
    <w:rsid w:val="00F03BF0"/>
    <w:pPr>
      <w:ind w:left="720"/>
    </w:pPr>
    <w:rPr>
      <w:sz w:val="22"/>
      <w:szCs w:val="20"/>
    </w:rPr>
  </w:style>
  <w:style w:type="paragraph" w:styleId="af6">
    <w:name w:val="Subtitle"/>
    <w:basedOn w:val="a"/>
    <w:qFormat/>
    <w:rsid w:val="00F03BF0"/>
    <w:pPr>
      <w:jc w:val="center"/>
      <w:outlineLvl w:val="0"/>
    </w:pPr>
    <w:rPr>
      <w:b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183349"/>
    <w:rPr>
      <w:sz w:val="24"/>
      <w:szCs w:val="24"/>
    </w:rPr>
  </w:style>
  <w:style w:type="paragraph" w:customStyle="1" w:styleId="af7">
    <w:name w:val="время"/>
    <w:basedOn w:val="a"/>
    <w:rsid w:val="00503DF2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table" w:styleId="af8">
    <w:name w:val="Table Grid"/>
    <w:basedOn w:val="a1"/>
    <w:rsid w:val="00DA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датарег"/>
    <w:basedOn w:val="a"/>
    <w:semiHidden/>
    <w:rsid w:val="00E37F85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fa">
    <w:name w:val="счетная палата"/>
    <w:basedOn w:val="a"/>
    <w:semiHidden/>
    <w:rsid w:val="00E37F85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23">
    <w:name w:val="Знак2"/>
    <w:basedOn w:val="a"/>
    <w:uiPriority w:val="99"/>
    <w:rsid w:val="00E37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номер"/>
    <w:basedOn w:val="a"/>
    <w:semiHidden/>
    <w:rsid w:val="00AA3FF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customStyle="1" w:styleId="ConsPlusNormal">
    <w:name w:val="ConsPlusNormal"/>
    <w:rsid w:val="00990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Нижний колонтитул Знак"/>
    <w:link w:val="a8"/>
    <w:uiPriority w:val="99"/>
    <w:rsid w:val="00EB37D1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2578AB"/>
    <w:rPr>
      <w:sz w:val="28"/>
      <w:szCs w:val="24"/>
    </w:rPr>
  </w:style>
  <w:style w:type="character" w:customStyle="1" w:styleId="21">
    <w:name w:val="Основной текст с отступом 2 Знак"/>
    <w:link w:val="20"/>
    <w:rsid w:val="002578AB"/>
    <w:rPr>
      <w:sz w:val="28"/>
      <w:szCs w:val="24"/>
    </w:rPr>
  </w:style>
  <w:style w:type="paragraph" w:styleId="afc">
    <w:name w:val="No Spacing"/>
    <w:aliases w:val="Рабочий"/>
    <w:basedOn w:val="a"/>
    <w:autoRedefine/>
    <w:uiPriority w:val="99"/>
    <w:qFormat/>
    <w:rsid w:val="009F2621"/>
    <w:pPr>
      <w:spacing w:line="238" w:lineRule="auto"/>
    </w:pPr>
  </w:style>
  <w:style w:type="paragraph" w:styleId="afd">
    <w:name w:val="List Paragraph"/>
    <w:basedOn w:val="a"/>
    <w:qFormat/>
    <w:rsid w:val="00CE0E96"/>
    <w:pPr>
      <w:keepNext/>
      <w:autoSpaceDE w:val="0"/>
      <w:autoSpaceDN w:val="0"/>
      <w:adjustRightInd w:val="0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2ED4-64C6-4012-A8EF-1B92CDCD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12</Pages>
  <Words>1981</Words>
  <Characters>20145</Characters>
  <Application>Microsoft Office Word</Application>
  <DocSecurity>0</DocSecurity>
  <Lines>167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Счетная палата РФ</Company>
  <LinksUpToDate>false</LinksUpToDate>
  <CharactersWithSpaces>22082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Счетная Палата РФ</dc:creator>
  <cp:lastModifiedBy>Сергей</cp:lastModifiedBy>
  <cp:revision>18</cp:revision>
  <cp:lastPrinted>2020-03-12T11:07:00Z</cp:lastPrinted>
  <dcterms:created xsi:type="dcterms:W3CDTF">2014-10-28T05:43:00Z</dcterms:created>
  <dcterms:modified xsi:type="dcterms:W3CDTF">2020-03-12T11:08:00Z</dcterms:modified>
</cp:coreProperties>
</file>