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A5" w:rsidRDefault="007561A5" w:rsidP="007561A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1A5" w:rsidRPr="004E3500" w:rsidRDefault="007561A5" w:rsidP="007561A5">
      <w:pPr>
        <w:jc w:val="center"/>
        <w:rPr>
          <w:b/>
          <w:sz w:val="28"/>
        </w:rPr>
      </w:pPr>
      <w:r w:rsidRPr="00FC4513">
        <w:rPr>
          <w:b/>
          <w:sz w:val="28"/>
        </w:rPr>
        <w:t>АДМИНИСТРАЦИЯ</w:t>
      </w:r>
    </w:p>
    <w:p w:rsidR="007561A5" w:rsidRDefault="007561A5" w:rsidP="007561A5">
      <w:pPr>
        <w:pStyle w:val="1"/>
        <w:rPr>
          <w:sz w:val="24"/>
        </w:rPr>
      </w:pPr>
      <w:r>
        <w:rPr>
          <w:sz w:val="24"/>
        </w:rPr>
        <w:t xml:space="preserve">КРАСНОАРМЕЙСКОГО  МУНИЦИПАЛЬНОГО РАЙОНА </w:t>
      </w:r>
    </w:p>
    <w:p w:rsidR="007561A5" w:rsidRDefault="007561A5" w:rsidP="007561A5">
      <w:pPr>
        <w:pStyle w:val="1"/>
        <w:rPr>
          <w:sz w:val="24"/>
        </w:rPr>
      </w:pPr>
      <w:r>
        <w:rPr>
          <w:sz w:val="24"/>
        </w:rPr>
        <w:t>САРАТОВСКОЙ ОБЛАСТИ</w:t>
      </w:r>
    </w:p>
    <w:p w:rsidR="007561A5" w:rsidRDefault="007561A5" w:rsidP="007561A5">
      <w:pPr>
        <w:jc w:val="center"/>
        <w:rPr>
          <w:b/>
          <w:bCs/>
          <w:sz w:val="28"/>
        </w:rPr>
      </w:pPr>
    </w:p>
    <w:p w:rsidR="007561A5" w:rsidRDefault="007561A5" w:rsidP="007561A5">
      <w:pPr>
        <w:pStyle w:val="2"/>
        <w:rPr>
          <w:sz w:val="28"/>
        </w:rPr>
      </w:pPr>
      <w:r>
        <w:rPr>
          <w:sz w:val="28"/>
        </w:rPr>
        <w:t>ПОСТАНОВЛЕНИЕ</w:t>
      </w:r>
    </w:p>
    <w:p w:rsidR="007561A5" w:rsidRDefault="007561A5" w:rsidP="007561A5"/>
    <w:tbl>
      <w:tblPr>
        <w:tblW w:w="4680" w:type="dxa"/>
        <w:tblInd w:w="468" w:type="dxa"/>
        <w:tblLook w:val="0000"/>
      </w:tblPr>
      <w:tblGrid>
        <w:gridCol w:w="536"/>
        <w:gridCol w:w="1624"/>
        <w:gridCol w:w="720"/>
        <w:gridCol w:w="1800"/>
      </w:tblGrid>
      <w:tr w:rsidR="007561A5" w:rsidTr="00E272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36" w:type="dxa"/>
            <w:vMerge w:val="restart"/>
            <w:vAlign w:val="bottom"/>
          </w:tcPr>
          <w:p w:rsidR="007561A5" w:rsidRDefault="007561A5" w:rsidP="00E272EB">
            <w:pPr>
              <w:jc w:val="center"/>
            </w:pPr>
            <w:r>
              <w:t>От</w:t>
            </w:r>
          </w:p>
        </w:tc>
        <w:tc>
          <w:tcPr>
            <w:tcW w:w="1624" w:type="dxa"/>
            <w:vMerge w:val="restart"/>
            <w:tcBorders>
              <w:bottom w:val="dotted" w:sz="4" w:space="0" w:color="auto"/>
            </w:tcBorders>
            <w:vAlign w:val="bottom"/>
          </w:tcPr>
          <w:p w:rsidR="007561A5" w:rsidRPr="000A69AE" w:rsidRDefault="007561A5" w:rsidP="00E2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16.08.2007</w:t>
            </w:r>
          </w:p>
        </w:tc>
        <w:tc>
          <w:tcPr>
            <w:tcW w:w="720" w:type="dxa"/>
            <w:vMerge w:val="restart"/>
            <w:vAlign w:val="bottom"/>
          </w:tcPr>
          <w:p w:rsidR="007561A5" w:rsidRDefault="007561A5" w:rsidP="00E272EB">
            <w:pPr>
              <w:jc w:val="center"/>
            </w:pPr>
            <w: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7561A5" w:rsidRPr="000A69AE" w:rsidRDefault="007561A5" w:rsidP="00E27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</w:t>
            </w:r>
          </w:p>
        </w:tc>
      </w:tr>
      <w:tr w:rsidR="007561A5" w:rsidTr="00E272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36" w:type="dxa"/>
            <w:vMerge/>
            <w:vAlign w:val="bottom"/>
          </w:tcPr>
          <w:p w:rsidR="007561A5" w:rsidRDefault="007561A5" w:rsidP="00E272EB">
            <w:pPr>
              <w:jc w:val="center"/>
            </w:pPr>
          </w:p>
        </w:tc>
        <w:tc>
          <w:tcPr>
            <w:tcW w:w="1624" w:type="dxa"/>
            <w:vMerge/>
            <w:tcBorders>
              <w:bottom w:val="dotted" w:sz="4" w:space="0" w:color="auto"/>
            </w:tcBorders>
            <w:vAlign w:val="bottom"/>
          </w:tcPr>
          <w:p w:rsidR="007561A5" w:rsidRDefault="007561A5" w:rsidP="00E272EB">
            <w:pPr>
              <w:jc w:val="center"/>
            </w:pPr>
          </w:p>
        </w:tc>
        <w:tc>
          <w:tcPr>
            <w:tcW w:w="720" w:type="dxa"/>
            <w:vMerge/>
            <w:vAlign w:val="bottom"/>
          </w:tcPr>
          <w:p w:rsidR="007561A5" w:rsidRDefault="007561A5" w:rsidP="00E272EB">
            <w:pPr>
              <w:jc w:val="center"/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7561A5" w:rsidRDefault="007561A5" w:rsidP="00E272EB">
            <w:pPr>
              <w:jc w:val="center"/>
            </w:pPr>
          </w:p>
        </w:tc>
      </w:tr>
      <w:tr w:rsidR="007561A5" w:rsidTr="00E272EB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536" w:type="dxa"/>
          </w:tcPr>
          <w:p w:rsidR="007561A5" w:rsidRDefault="007561A5" w:rsidP="00E272EB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7561A5" w:rsidRDefault="007561A5" w:rsidP="00E272EB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:rsidR="007561A5" w:rsidRDefault="007561A5" w:rsidP="00E272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bottom"/>
          </w:tcPr>
          <w:p w:rsidR="007561A5" w:rsidRDefault="007561A5" w:rsidP="00E272EB">
            <w:pPr>
              <w:jc w:val="right"/>
              <w:rPr>
                <w:sz w:val="20"/>
              </w:rPr>
            </w:pPr>
            <w:r>
              <w:rPr>
                <w:sz w:val="20"/>
              </w:rPr>
              <w:t>г. Красноармейск</w:t>
            </w:r>
          </w:p>
        </w:tc>
      </w:tr>
    </w:tbl>
    <w:p w:rsidR="007561A5" w:rsidRPr="00F27BD6" w:rsidRDefault="007561A5" w:rsidP="007561A5">
      <w:pPr>
        <w:jc w:val="both"/>
        <w:rPr>
          <w:b/>
          <w:bCs/>
        </w:rPr>
      </w:pPr>
    </w:p>
    <w:tbl>
      <w:tblPr>
        <w:tblW w:w="7020" w:type="dxa"/>
        <w:tblInd w:w="468" w:type="dxa"/>
        <w:tblLook w:val="0000"/>
      </w:tblPr>
      <w:tblGrid>
        <w:gridCol w:w="7020"/>
      </w:tblGrid>
      <w:tr w:rsidR="007561A5" w:rsidRPr="000A69AE" w:rsidTr="00E272E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7020" w:type="dxa"/>
          </w:tcPr>
          <w:p w:rsidR="007561A5" w:rsidRPr="00096F3C" w:rsidRDefault="007561A5" w:rsidP="00E272EB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 создании межведомственного совета по защите прав потребителей при администрации Красноармейского муниципального района</w:t>
            </w:r>
          </w:p>
        </w:tc>
      </w:tr>
    </w:tbl>
    <w:p w:rsidR="007561A5" w:rsidRDefault="007561A5" w:rsidP="007561A5"/>
    <w:tbl>
      <w:tblPr>
        <w:tblW w:w="10320" w:type="dxa"/>
        <w:tblInd w:w="-432" w:type="dxa"/>
        <w:tblLayout w:type="fixed"/>
        <w:tblLook w:val="0000"/>
      </w:tblPr>
      <w:tblGrid>
        <w:gridCol w:w="900"/>
        <w:gridCol w:w="9420"/>
      </w:tblGrid>
      <w:tr w:rsidR="007561A5" w:rsidTr="00E272EB">
        <w:tblPrEx>
          <w:tblCellMar>
            <w:top w:w="0" w:type="dxa"/>
            <w:bottom w:w="0" w:type="dxa"/>
          </w:tblCellMar>
        </w:tblPrEx>
        <w:trPr>
          <w:cantSplit/>
          <w:trHeight w:val="4634"/>
        </w:trPr>
        <w:tc>
          <w:tcPr>
            <w:tcW w:w="900" w:type="dxa"/>
          </w:tcPr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  <w:p w:rsidR="007561A5" w:rsidRDefault="007561A5" w:rsidP="00E272EB">
            <w:pPr>
              <w:ind w:firstLine="720"/>
              <w:rPr>
                <w:b/>
                <w:bCs/>
                <w:sz w:val="28"/>
              </w:rPr>
            </w:pPr>
          </w:p>
        </w:tc>
        <w:tc>
          <w:tcPr>
            <w:tcW w:w="9420" w:type="dxa"/>
          </w:tcPr>
          <w:p w:rsidR="007561A5" w:rsidRDefault="007561A5" w:rsidP="00E272EB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В целях эффективной реализации государственной политики в сфере защиты прав потребителей, создания условий для соблюдения прав и интересов потребителей в Красноармейском муниципальном районе Саратовской области   ПОСТАНОВЛЯЮ:</w:t>
            </w:r>
          </w:p>
          <w:p w:rsidR="007561A5" w:rsidRDefault="007561A5" w:rsidP="00E272EB">
            <w:pPr>
              <w:ind w:firstLine="792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1. Создать межведомственный совет по защите прав потребителей при администрации Красноармейского муниципального района.</w:t>
            </w:r>
          </w:p>
          <w:p w:rsidR="007561A5" w:rsidRDefault="007561A5" w:rsidP="00E272EB">
            <w:pPr>
              <w:ind w:firstLine="792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2. Утвердить положение о межведомственном совете по защите прав потребителей при администрации Красноармейского района и его состав (приложения 1, 2).</w:t>
            </w:r>
          </w:p>
          <w:p w:rsidR="007561A5" w:rsidRPr="00C02E23" w:rsidRDefault="007561A5" w:rsidP="00E272EB">
            <w:pPr>
              <w:ind w:firstLine="792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3. </w:t>
            </w:r>
            <w:proofErr w:type="gramStart"/>
            <w:r>
              <w:rPr>
                <w:bCs/>
                <w:sz w:val="28"/>
              </w:rPr>
              <w:t>Контроль за</w:t>
            </w:r>
            <w:proofErr w:type="gramEnd"/>
            <w:r>
              <w:rPr>
                <w:bCs/>
                <w:sz w:val="28"/>
              </w:rPr>
              <w:t xml:space="preserve"> исполнением настоящего постановления возложить на первого заместителя главы администрации Красноармейского муниципального района </w:t>
            </w:r>
            <w:proofErr w:type="spellStart"/>
            <w:r>
              <w:rPr>
                <w:bCs/>
                <w:sz w:val="28"/>
              </w:rPr>
              <w:t>Бобылева</w:t>
            </w:r>
            <w:proofErr w:type="spellEnd"/>
            <w:r>
              <w:rPr>
                <w:bCs/>
                <w:sz w:val="28"/>
              </w:rPr>
              <w:t xml:space="preserve"> О. А.</w:t>
            </w:r>
          </w:p>
        </w:tc>
      </w:tr>
    </w:tbl>
    <w:p w:rsidR="007561A5" w:rsidRDefault="007561A5" w:rsidP="007561A5">
      <w:pPr>
        <w:jc w:val="both"/>
        <w:rPr>
          <w:b/>
          <w:bCs/>
        </w:rPr>
      </w:pPr>
    </w:p>
    <w:tbl>
      <w:tblPr>
        <w:tblW w:w="0" w:type="auto"/>
        <w:tblInd w:w="468" w:type="dxa"/>
        <w:tblLook w:val="0000"/>
      </w:tblPr>
      <w:tblGrid>
        <w:gridCol w:w="9103"/>
      </w:tblGrid>
      <w:tr w:rsidR="007561A5" w:rsidTr="00E272EB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7561A5" w:rsidRDefault="007561A5" w:rsidP="00E272E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Глава администрации</w:t>
            </w:r>
          </w:p>
          <w:p w:rsidR="007561A5" w:rsidRDefault="007561A5" w:rsidP="00E272E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Красноармейского </w:t>
            </w:r>
          </w:p>
          <w:p w:rsidR="007561A5" w:rsidRPr="005529AC" w:rsidRDefault="007561A5" w:rsidP="00E272E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муниципального района                                                              В.М.Палагин                                                                                                   </w:t>
            </w:r>
          </w:p>
        </w:tc>
      </w:tr>
    </w:tbl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/>
    <w:p w:rsidR="007561A5" w:rsidRDefault="007561A5" w:rsidP="007561A5">
      <w:pPr>
        <w:jc w:val="right"/>
      </w:pPr>
    </w:p>
    <w:p w:rsidR="007561A5" w:rsidRDefault="007561A5" w:rsidP="00756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</w:t>
      </w:r>
      <w:r w:rsidRPr="007F3C6D">
        <w:rPr>
          <w:sz w:val="28"/>
          <w:szCs w:val="28"/>
        </w:rPr>
        <w:t>ложение №</w:t>
      </w:r>
      <w:r>
        <w:rPr>
          <w:sz w:val="28"/>
          <w:szCs w:val="28"/>
        </w:rPr>
        <w:t xml:space="preserve"> 1</w:t>
      </w:r>
    </w:p>
    <w:p w:rsidR="007561A5" w:rsidRDefault="007561A5" w:rsidP="007561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к постановлению главы </w:t>
      </w:r>
    </w:p>
    <w:p w:rsidR="007561A5" w:rsidRDefault="007561A5" w:rsidP="00756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администрации района</w:t>
      </w:r>
    </w:p>
    <w:p w:rsidR="007561A5" w:rsidRDefault="007561A5" w:rsidP="00756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 16.08.2007 г. № 948</w:t>
      </w:r>
    </w:p>
    <w:p w:rsidR="007561A5" w:rsidRDefault="007561A5" w:rsidP="007561A5">
      <w:pPr>
        <w:jc w:val="center"/>
        <w:rPr>
          <w:sz w:val="28"/>
          <w:szCs w:val="28"/>
        </w:rPr>
      </w:pPr>
    </w:p>
    <w:p w:rsidR="007561A5" w:rsidRDefault="007561A5" w:rsidP="007561A5">
      <w:pPr>
        <w:jc w:val="center"/>
        <w:rPr>
          <w:sz w:val="28"/>
          <w:szCs w:val="28"/>
        </w:rPr>
      </w:pPr>
    </w:p>
    <w:p w:rsidR="007561A5" w:rsidRDefault="007561A5" w:rsidP="007561A5">
      <w:pPr>
        <w:jc w:val="center"/>
        <w:rPr>
          <w:sz w:val="28"/>
          <w:szCs w:val="28"/>
        </w:rPr>
      </w:pPr>
    </w:p>
    <w:p w:rsidR="007561A5" w:rsidRDefault="007561A5" w:rsidP="007561A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Л О Ж Е Н И Е</w:t>
      </w:r>
    </w:p>
    <w:p w:rsidR="007561A5" w:rsidRDefault="007561A5" w:rsidP="007561A5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межведомственном совете по защите прав потребителей при администрации Красноармейского муниципального района</w:t>
      </w:r>
    </w:p>
    <w:p w:rsidR="007561A5" w:rsidRDefault="007561A5" w:rsidP="007561A5">
      <w:pPr>
        <w:jc w:val="center"/>
        <w:rPr>
          <w:sz w:val="28"/>
          <w:szCs w:val="28"/>
        </w:rPr>
      </w:pPr>
    </w:p>
    <w:p w:rsidR="007561A5" w:rsidRDefault="007561A5" w:rsidP="007561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Межведомственный совет по защите прав потребителей при администрации Красноармейского муниципального района (далее Совет) является постоянно действующим совещательным и координационным органом, созданный в целях обеспечения на территории Красноармейского муниципального района мероприятий, направленных на защиту прав потребителей.</w:t>
      </w:r>
    </w:p>
    <w:p w:rsidR="007561A5" w:rsidRDefault="007561A5" w:rsidP="007561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 своей деятельности Совет руководствуется федеральным законодательством, а также настоящим положением.</w:t>
      </w:r>
    </w:p>
    <w:p w:rsidR="007561A5" w:rsidRDefault="007561A5" w:rsidP="007561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Совета являются: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взаимодействия органов местного самоуправления, территориальных органов федеральных органов исполнительной власти, общественных объединений в сфере защиты прав потребителей;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единых методов и форм реализации мероприятий в сфере защиты прав потребителей на территории района с учетом компетенции и полномочий территориальных органов исполнительной власти, органов местного самоуправления, общественных объединений;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 и обобщение практики применения на территории района законодательства РФ в сфере защиты прав потребителей;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выездных обучающих семинаров для обучения предпринимателей и других категорий граждан основам законодательств о защите прав потребителей;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изучения общественного мнения по вопросам защиты прав потребителей;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информирования потребителей о состоянии потребительского рынка по вопросам качества и безопасности товаров, работ и услуг с использованием средств массовой информации.</w:t>
      </w:r>
    </w:p>
    <w:p w:rsidR="007561A5" w:rsidRDefault="007561A5" w:rsidP="007561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Для выполнения возложенных задач Совет вправе: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в пределах своей компетентности запрашивать получать от органов государственной власти области, органов местного самоуправления и правоохранительных органов необходимую для осуществления своих полномочий информацию;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приглашать и заслушивать на своих заседаниях представителей органов местного самоуправления, должностных лиц, оказывающих прямое или косвенное влияние на формирование системы защиты прав потребителей на территории района;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создавать рабочие группы, определять порядок их работы;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иные вопросы в соответствии с действующим законодательством.</w:t>
      </w:r>
    </w:p>
    <w:p w:rsidR="007561A5" w:rsidRDefault="007561A5" w:rsidP="007561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Состав Совета утверждается главой администрации Красноармейского муниципального района. Члены Совета участвуют в его работе на общественных началах.</w:t>
      </w:r>
    </w:p>
    <w:p w:rsidR="007561A5" w:rsidRDefault="007561A5" w:rsidP="007561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руководит его деятельностью и несет персональную ответственность за выполнение возложенных на Совет задач.</w:t>
      </w:r>
    </w:p>
    <w:p w:rsidR="007561A5" w:rsidRDefault="007561A5" w:rsidP="007561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Совет осуществляет свою деятельность в соответствии с планами, утверждаемыми председателем Совета.</w:t>
      </w:r>
    </w:p>
    <w:p w:rsidR="007561A5" w:rsidRDefault="007561A5" w:rsidP="007561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Заседание Совета проводится по мере необходимости, но не реже одного раза в квартал. Заседание проводит председатель Совета или по его поручению заместитель председателя Совета.</w:t>
      </w:r>
    </w:p>
    <w:p w:rsidR="007561A5" w:rsidRDefault="007561A5" w:rsidP="007561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Решения Совета принимаются большинством голосов, присутствующих на заседании членов Совета, и оформляются в виде протоколов заседаний, которые подписывает председатель Совета или его заместитель, председательствующий на заседании.  </w:t>
      </w: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   Управляющий делами</w:t>
      </w:r>
    </w:p>
    <w:p w:rsidR="007561A5" w:rsidRDefault="007561A5" w:rsidP="00756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администрации района                                                        Н. И. Соколов </w:t>
      </w: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561A5" w:rsidRDefault="007561A5" w:rsidP="007561A5">
      <w:pPr>
        <w:jc w:val="both"/>
        <w:rPr>
          <w:sz w:val="28"/>
          <w:szCs w:val="28"/>
        </w:rPr>
      </w:pPr>
    </w:p>
    <w:p w:rsidR="007B2D21" w:rsidRDefault="007B2D21"/>
    <w:sectPr w:rsidR="007B2D21" w:rsidSect="007B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1A5"/>
    <w:rsid w:val="007561A5"/>
    <w:rsid w:val="007B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1A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561A5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1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61A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1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2018-08-09T12:50:00Z</dcterms:created>
  <dcterms:modified xsi:type="dcterms:W3CDTF">2018-08-09T12:51:00Z</dcterms:modified>
</cp:coreProperties>
</file>