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20" w:type="dxa"/>
        <w:tblInd w:w="8897" w:type="dxa"/>
        <w:tblLook w:val="04A0"/>
      </w:tblPr>
      <w:tblGrid>
        <w:gridCol w:w="5920"/>
      </w:tblGrid>
      <w:tr w:rsidR="00142777" w:rsidRPr="00F86B19" w:rsidTr="00141CBA">
        <w:trPr>
          <w:trHeight w:val="435"/>
        </w:trPr>
        <w:tc>
          <w:tcPr>
            <w:tcW w:w="5920" w:type="dxa"/>
            <w:shd w:val="clear" w:color="auto" w:fill="auto"/>
            <w:hideMark/>
          </w:tcPr>
          <w:p w:rsidR="00142777" w:rsidRPr="00F86B19" w:rsidRDefault="00142777" w:rsidP="00141CBA">
            <w:pPr>
              <w:jc w:val="center"/>
              <w:outlineLvl w:val="0"/>
              <w:rPr>
                <w:b/>
                <w:bCs/>
                <w:color w:val="000000"/>
              </w:rPr>
            </w:pPr>
            <w:r w:rsidRPr="00F86B19">
              <w:rPr>
                <w:b/>
                <w:bCs/>
                <w:color w:val="000000"/>
              </w:rPr>
              <w:t>УТВЕРЖДАЮ</w:t>
            </w:r>
          </w:p>
        </w:tc>
      </w:tr>
      <w:tr w:rsidR="00142777" w:rsidRPr="00F86B19" w:rsidTr="00141CBA">
        <w:trPr>
          <w:trHeight w:val="840"/>
        </w:trPr>
        <w:tc>
          <w:tcPr>
            <w:tcW w:w="5920" w:type="dxa"/>
            <w:shd w:val="clear" w:color="auto" w:fill="auto"/>
            <w:hideMark/>
          </w:tcPr>
          <w:p w:rsidR="00142777" w:rsidRPr="00F86B19" w:rsidRDefault="00142777" w:rsidP="00141CBA">
            <w:pPr>
              <w:outlineLvl w:val="0"/>
              <w:rPr>
                <w:b/>
                <w:bCs/>
                <w:color w:val="000000"/>
              </w:rPr>
            </w:pPr>
            <w:r w:rsidRPr="00F86B19">
              <w:rPr>
                <w:b/>
                <w:bCs/>
                <w:color w:val="000000"/>
              </w:rPr>
              <w:t>Глава администрации                                                                 Калининского  муниципального района</w:t>
            </w:r>
          </w:p>
        </w:tc>
      </w:tr>
      <w:tr w:rsidR="00142777" w:rsidRPr="00F86B19" w:rsidTr="00141CBA">
        <w:trPr>
          <w:trHeight w:val="645"/>
        </w:trPr>
        <w:tc>
          <w:tcPr>
            <w:tcW w:w="5920" w:type="dxa"/>
            <w:shd w:val="clear" w:color="auto" w:fill="auto"/>
            <w:vAlign w:val="bottom"/>
            <w:hideMark/>
          </w:tcPr>
          <w:p w:rsidR="00142777" w:rsidRPr="00F86B19" w:rsidRDefault="00142777" w:rsidP="00142777">
            <w:pPr>
              <w:outlineLvl w:val="0"/>
              <w:rPr>
                <w:b/>
                <w:bCs/>
                <w:color w:val="000000"/>
              </w:rPr>
            </w:pPr>
            <w:bookmarkStart w:id="0" w:name="RANGE!E3"/>
            <w:r>
              <w:rPr>
                <w:b/>
                <w:bCs/>
                <w:color w:val="000000"/>
              </w:rPr>
              <w:t>____</w:t>
            </w:r>
            <w:r w:rsidRPr="00F86B19">
              <w:rPr>
                <w:b/>
                <w:bCs/>
                <w:color w:val="000000"/>
              </w:rPr>
              <w:t xml:space="preserve">_____________________ </w:t>
            </w:r>
            <w:r>
              <w:rPr>
                <w:b/>
                <w:bCs/>
                <w:color w:val="000000"/>
              </w:rPr>
              <w:t>А.В. Петаев</w:t>
            </w:r>
            <w:bookmarkEnd w:id="0"/>
          </w:p>
        </w:tc>
      </w:tr>
      <w:tr w:rsidR="00142777" w:rsidRPr="00F86B19" w:rsidTr="00141CBA">
        <w:trPr>
          <w:trHeight w:val="480"/>
        </w:trPr>
        <w:tc>
          <w:tcPr>
            <w:tcW w:w="5920" w:type="dxa"/>
            <w:shd w:val="clear" w:color="auto" w:fill="auto"/>
            <w:hideMark/>
          </w:tcPr>
          <w:p w:rsidR="00142777" w:rsidRPr="00F86B19" w:rsidRDefault="00142777" w:rsidP="00142777">
            <w:pPr>
              <w:outlineLv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22.08.2014г</w:t>
            </w:r>
            <w:r w:rsidRPr="00F86B19">
              <w:rPr>
                <w:b/>
                <w:bCs/>
                <w:color w:val="000000"/>
              </w:rPr>
              <w:t>ода</w:t>
            </w:r>
          </w:p>
        </w:tc>
      </w:tr>
    </w:tbl>
    <w:p w:rsidR="00142777" w:rsidRPr="00142777" w:rsidRDefault="00142777" w:rsidP="00142777">
      <w:pPr>
        <w:jc w:val="center"/>
        <w:rPr>
          <w:b/>
          <w:i/>
        </w:rPr>
      </w:pPr>
      <w:r w:rsidRPr="00142777">
        <w:rPr>
          <w:b/>
          <w:i/>
        </w:rPr>
        <w:t>Дорожная карта</w:t>
      </w:r>
    </w:p>
    <w:p w:rsidR="00142777" w:rsidRPr="00142777" w:rsidRDefault="00142777" w:rsidP="00142777">
      <w:pPr>
        <w:jc w:val="center"/>
        <w:rPr>
          <w:i/>
        </w:rPr>
      </w:pPr>
      <w:r w:rsidRPr="00142777">
        <w:rPr>
          <w:b/>
          <w:i/>
        </w:rPr>
        <w:t>предоставления земельного участка для строительства без предварительного согласования места размещения объекта  инвестору, реализующему и (или) планирующему реализацию крупного и социально - экономически значимого инвестиционного проекта на территории Красноармейского муниципального района</w:t>
      </w:r>
    </w:p>
    <w:p w:rsidR="00142777" w:rsidRPr="00142777" w:rsidRDefault="00142777" w:rsidP="00142777">
      <w:pPr>
        <w:jc w:val="center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960"/>
        <w:gridCol w:w="2340"/>
        <w:gridCol w:w="5580"/>
        <w:gridCol w:w="2258"/>
      </w:tblGrid>
      <w:tr w:rsidR="00142777" w:rsidTr="00141CBA">
        <w:tc>
          <w:tcPr>
            <w:tcW w:w="64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№ п/п</w:t>
            </w:r>
          </w:p>
        </w:tc>
        <w:tc>
          <w:tcPr>
            <w:tcW w:w="3960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Административная процедура/действие</w:t>
            </w:r>
          </w:p>
        </w:tc>
        <w:tc>
          <w:tcPr>
            <w:tcW w:w="2340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Нормативный срок</w:t>
            </w:r>
          </w:p>
        </w:tc>
        <w:tc>
          <w:tcPr>
            <w:tcW w:w="5580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Документ на входе</w:t>
            </w:r>
          </w:p>
        </w:tc>
        <w:tc>
          <w:tcPr>
            <w:tcW w:w="225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Документ на выходе</w:t>
            </w:r>
          </w:p>
        </w:tc>
      </w:tr>
      <w:tr w:rsidR="00142777" w:rsidTr="00141CBA">
        <w:tc>
          <w:tcPr>
            <w:tcW w:w="64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Прием и регистрация заявления.</w:t>
            </w:r>
          </w:p>
        </w:tc>
        <w:tc>
          <w:tcPr>
            <w:tcW w:w="2340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b/>
                <w:sz w:val="22"/>
                <w:szCs w:val="22"/>
              </w:rPr>
              <w:t>1 рабочий день</w:t>
            </w:r>
            <w:r w:rsidRPr="00E16D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8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1) Заявление</w:t>
            </w:r>
          </w:p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2) Копия документа, удостоверяющая личность заявителя (заявителей), являющегося физическим лицом, либо личность представителя физического или юридического лица;</w:t>
            </w:r>
          </w:p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3)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</w:t>
            </w:r>
            <w:r w:rsidRPr="00E16DF7">
              <w:rPr>
                <w:rStyle w:val="a5"/>
                <w:sz w:val="22"/>
                <w:szCs w:val="22"/>
              </w:rPr>
              <w:footnoteReference w:id="1"/>
            </w:r>
            <w:r w:rsidRPr="00E16DF7">
              <w:rPr>
                <w:sz w:val="22"/>
                <w:szCs w:val="22"/>
              </w:rPr>
              <w:t>.</w:t>
            </w:r>
          </w:p>
          <w:p w:rsidR="00142777" w:rsidRPr="004552FB" w:rsidRDefault="00142777" w:rsidP="00141CBA">
            <w:r w:rsidRPr="004552FB">
              <w:t xml:space="preserve"> </w:t>
            </w:r>
          </w:p>
        </w:tc>
        <w:tc>
          <w:tcPr>
            <w:tcW w:w="225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Копия заявления с отметкой о приеме документов.</w:t>
            </w:r>
          </w:p>
        </w:tc>
      </w:tr>
      <w:tr w:rsidR="00142777" w:rsidTr="00141CBA">
        <w:tc>
          <w:tcPr>
            <w:tcW w:w="64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Рассмотрение представленных документов, направление межведомственных запросов, получение ответов от соответствующих органов и организаций.</w:t>
            </w:r>
          </w:p>
        </w:tc>
        <w:tc>
          <w:tcPr>
            <w:tcW w:w="2340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b/>
                <w:sz w:val="22"/>
                <w:szCs w:val="22"/>
              </w:rPr>
              <w:t>3 рабочих дня</w:t>
            </w:r>
          </w:p>
        </w:tc>
        <w:tc>
          <w:tcPr>
            <w:tcW w:w="5580" w:type="dxa"/>
          </w:tcPr>
          <w:p w:rsidR="00142777" w:rsidRPr="00E16DF7" w:rsidRDefault="00142777" w:rsidP="00141CBA">
            <w:pPr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Межведомственные запросы (копии документов или сведения, содержащиеся в них).</w:t>
            </w:r>
          </w:p>
        </w:tc>
        <w:tc>
          <w:tcPr>
            <w:tcW w:w="225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Ответы на межведомственные запросы.</w:t>
            </w:r>
          </w:p>
        </w:tc>
      </w:tr>
      <w:tr w:rsidR="00142777" w:rsidTr="00141CBA">
        <w:tc>
          <w:tcPr>
            <w:tcW w:w="64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3</w:t>
            </w:r>
          </w:p>
        </w:tc>
        <w:tc>
          <w:tcPr>
            <w:tcW w:w="396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 xml:space="preserve">Подготовка и утверждение схемы </w:t>
            </w:r>
            <w:r w:rsidRPr="00E16DF7">
              <w:rPr>
                <w:sz w:val="22"/>
                <w:szCs w:val="22"/>
              </w:rPr>
              <w:lastRenderedPageBreak/>
              <w:t>расположения земельного участка на кадастровом плане соответствующей территории.</w:t>
            </w:r>
          </w:p>
        </w:tc>
        <w:tc>
          <w:tcPr>
            <w:tcW w:w="2340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b/>
                <w:sz w:val="22"/>
                <w:szCs w:val="22"/>
              </w:rPr>
              <w:lastRenderedPageBreak/>
              <w:t xml:space="preserve">5 рабочих дней </w:t>
            </w:r>
          </w:p>
        </w:tc>
        <w:tc>
          <w:tcPr>
            <w:tcW w:w="558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 xml:space="preserve">Проведение работ по утверждению схемы расположения </w:t>
            </w:r>
            <w:r w:rsidRPr="00E16DF7">
              <w:rPr>
                <w:sz w:val="22"/>
                <w:szCs w:val="22"/>
              </w:rPr>
              <w:lastRenderedPageBreak/>
              <w:t>земельного участка на кадастровом плане соответствующей территории.</w:t>
            </w:r>
          </w:p>
        </w:tc>
        <w:tc>
          <w:tcPr>
            <w:tcW w:w="225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lastRenderedPageBreak/>
              <w:t xml:space="preserve">Утвержденная схема </w:t>
            </w:r>
            <w:r w:rsidRPr="00E16DF7">
              <w:rPr>
                <w:sz w:val="22"/>
                <w:szCs w:val="22"/>
              </w:rPr>
              <w:lastRenderedPageBreak/>
              <w:t>расположения земельного участка на кадастровом плане соответствующей территории.</w:t>
            </w:r>
          </w:p>
        </w:tc>
      </w:tr>
      <w:tr w:rsidR="00142777" w:rsidTr="00141CBA">
        <w:tc>
          <w:tcPr>
            <w:tcW w:w="64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96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 xml:space="preserve">Подготовка документов, содержащих необходимые для осуществления государственного кадастрового учета сведения о земельном участке (проведение топографо-геодезической съемки). </w:t>
            </w:r>
          </w:p>
        </w:tc>
        <w:tc>
          <w:tcPr>
            <w:tcW w:w="2340" w:type="dxa"/>
          </w:tcPr>
          <w:p w:rsidR="00142777" w:rsidRPr="00E16DF7" w:rsidRDefault="00142777" w:rsidP="00141CBA">
            <w:pPr>
              <w:jc w:val="center"/>
              <w:rPr>
                <w:b/>
                <w:sz w:val="22"/>
                <w:szCs w:val="22"/>
              </w:rPr>
            </w:pPr>
            <w:r w:rsidRPr="00E16DF7">
              <w:rPr>
                <w:b/>
                <w:sz w:val="22"/>
                <w:szCs w:val="22"/>
              </w:rPr>
              <w:t>3 рабочих дня (срок устанавливается контрактом)</w:t>
            </w:r>
          </w:p>
        </w:tc>
        <w:tc>
          <w:tcPr>
            <w:tcW w:w="558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Утвержденная схема расположения земельного участка на кадастровом плане соответствующей территории.</w:t>
            </w:r>
          </w:p>
        </w:tc>
        <w:tc>
          <w:tcPr>
            <w:tcW w:w="225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Документы, содержащие необходимые для осуществления государственного кадастрового учета сведения о земельном участке.</w:t>
            </w:r>
          </w:p>
        </w:tc>
      </w:tr>
      <w:tr w:rsidR="00142777" w:rsidTr="00141CBA">
        <w:tc>
          <w:tcPr>
            <w:tcW w:w="64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5</w:t>
            </w:r>
          </w:p>
        </w:tc>
        <w:tc>
          <w:tcPr>
            <w:tcW w:w="396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Постановка на кадастровый учет.</w:t>
            </w:r>
          </w:p>
        </w:tc>
        <w:tc>
          <w:tcPr>
            <w:tcW w:w="2340" w:type="dxa"/>
          </w:tcPr>
          <w:p w:rsidR="00142777" w:rsidRPr="00E16DF7" w:rsidRDefault="00142777" w:rsidP="00141CBA">
            <w:pPr>
              <w:jc w:val="center"/>
              <w:rPr>
                <w:b/>
                <w:sz w:val="22"/>
                <w:szCs w:val="22"/>
              </w:rPr>
            </w:pPr>
            <w:r w:rsidRPr="00E16DF7">
              <w:rPr>
                <w:b/>
                <w:sz w:val="22"/>
                <w:szCs w:val="22"/>
              </w:rPr>
              <w:t xml:space="preserve">18 календарных дней </w:t>
            </w:r>
          </w:p>
          <w:p w:rsidR="00142777" w:rsidRPr="00E16DF7" w:rsidRDefault="00142777" w:rsidP="00141CBA">
            <w:pPr>
              <w:jc w:val="center"/>
              <w:rPr>
                <w:b/>
                <w:sz w:val="22"/>
                <w:szCs w:val="22"/>
              </w:rPr>
            </w:pPr>
            <w:r w:rsidRPr="00E16DF7">
              <w:rPr>
                <w:b/>
                <w:sz w:val="22"/>
                <w:szCs w:val="22"/>
              </w:rPr>
              <w:t>(в соответствии с законодательством)</w:t>
            </w:r>
          </w:p>
        </w:tc>
        <w:tc>
          <w:tcPr>
            <w:tcW w:w="558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Документы, содержащие необходимые для осуществления государственного кадастрового учета сведения о земельном участке.</w:t>
            </w:r>
          </w:p>
        </w:tc>
        <w:tc>
          <w:tcPr>
            <w:tcW w:w="225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Постановка на кадастровый учет.</w:t>
            </w:r>
          </w:p>
        </w:tc>
      </w:tr>
      <w:tr w:rsidR="00142777" w:rsidTr="00141CBA">
        <w:tc>
          <w:tcPr>
            <w:tcW w:w="64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6</w:t>
            </w:r>
          </w:p>
        </w:tc>
        <w:tc>
          <w:tcPr>
            <w:tcW w:w="396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Определение технических условий подключения объектов к сетям инженерно-технического обеспечения, а также платы за подключение объектов к сетям инженерно-технического обеспечения.</w:t>
            </w:r>
          </w:p>
        </w:tc>
        <w:tc>
          <w:tcPr>
            <w:tcW w:w="2340" w:type="dxa"/>
          </w:tcPr>
          <w:p w:rsidR="00142777" w:rsidRPr="00E16DF7" w:rsidRDefault="00142777" w:rsidP="00141CBA">
            <w:pPr>
              <w:jc w:val="center"/>
              <w:rPr>
                <w:b/>
                <w:sz w:val="22"/>
                <w:szCs w:val="22"/>
              </w:rPr>
            </w:pPr>
            <w:r w:rsidRPr="00E16DF7">
              <w:rPr>
                <w:b/>
                <w:sz w:val="22"/>
                <w:szCs w:val="22"/>
              </w:rPr>
              <w:t xml:space="preserve">14 рабочих дней </w:t>
            </w:r>
          </w:p>
          <w:p w:rsidR="00142777" w:rsidRPr="00E16DF7" w:rsidRDefault="00142777" w:rsidP="00141CBA">
            <w:pPr>
              <w:jc w:val="center"/>
              <w:rPr>
                <w:b/>
                <w:sz w:val="22"/>
                <w:szCs w:val="22"/>
              </w:rPr>
            </w:pPr>
            <w:r w:rsidRPr="00E16DF7">
              <w:rPr>
                <w:b/>
                <w:sz w:val="22"/>
                <w:szCs w:val="22"/>
              </w:rPr>
              <w:t>(в соответствии с законодательством)</w:t>
            </w:r>
          </w:p>
        </w:tc>
        <w:tc>
          <w:tcPr>
            <w:tcW w:w="558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Документы, содержащие необходимые для осуществления государственного кадастрового учета сведения о земельном участке.</w:t>
            </w:r>
          </w:p>
        </w:tc>
        <w:tc>
          <w:tcPr>
            <w:tcW w:w="2258" w:type="dxa"/>
          </w:tcPr>
          <w:p w:rsidR="00142777" w:rsidRPr="00E16DF7" w:rsidRDefault="00142777" w:rsidP="00141CBA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Технические условия или информация о плате за подключение объекта капитального строительства к сетям инженерно-технического обеспечения.</w:t>
            </w:r>
          </w:p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</w:p>
        </w:tc>
      </w:tr>
      <w:tr w:rsidR="00142777" w:rsidTr="00141CBA">
        <w:tc>
          <w:tcPr>
            <w:tcW w:w="64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7</w:t>
            </w:r>
          </w:p>
        </w:tc>
        <w:tc>
          <w:tcPr>
            <w:tcW w:w="396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Принятие решения , подготовка и согласование постановления об опубликовании сообщения о приеме заявлений о предоставлении земельных участков в аренду для строительства без проведения торгов либо постановление о проведении аукциона по продаже права (аренды, собственности) на заключение договора земельного участка для строительства.</w:t>
            </w:r>
          </w:p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42777" w:rsidRPr="00E16DF7" w:rsidRDefault="00142777" w:rsidP="00141CBA">
            <w:pPr>
              <w:jc w:val="center"/>
              <w:rPr>
                <w:b/>
                <w:sz w:val="22"/>
                <w:szCs w:val="22"/>
              </w:rPr>
            </w:pPr>
            <w:r w:rsidRPr="00E16DF7">
              <w:rPr>
                <w:b/>
                <w:sz w:val="22"/>
                <w:szCs w:val="22"/>
              </w:rPr>
              <w:t xml:space="preserve">5 рабочих дней </w:t>
            </w:r>
          </w:p>
          <w:p w:rsidR="00142777" w:rsidRPr="00E16DF7" w:rsidRDefault="00142777" w:rsidP="00141C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8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Утвержденная схема расположения земельного участка на кадастровом плане соответствующей территории.</w:t>
            </w:r>
          </w:p>
        </w:tc>
        <w:tc>
          <w:tcPr>
            <w:tcW w:w="225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Принятие решения, согласованное постановление об опубликовании сообщения.</w:t>
            </w:r>
          </w:p>
        </w:tc>
      </w:tr>
      <w:tr w:rsidR="00142777" w:rsidTr="00141CBA">
        <w:tc>
          <w:tcPr>
            <w:tcW w:w="64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5</w:t>
            </w:r>
          </w:p>
        </w:tc>
        <w:tc>
          <w:tcPr>
            <w:tcW w:w="396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 xml:space="preserve">Подготовка и направление письма в </w:t>
            </w:r>
            <w:r w:rsidRPr="00E16DF7">
              <w:rPr>
                <w:sz w:val="22"/>
                <w:szCs w:val="22"/>
              </w:rPr>
              <w:lastRenderedPageBreak/>
              <w:t>редакцию газеты об опубликовании информации о предоставлении земельного участка для строительства. Опубликование объявления в средствах массовой информации. Уведомление заявителя о принятом решении.</w:t>
            </w:r>
          </w:p>
        </w:tc>
        <w:tc>
          <w:tcPr>
            <w:tcW w:w="2340" w:type="dxa"/>
          </w:tcPr>
          <w:p w:rsidR="00142777" w:rsidRPr="00E16DF7" w:rsidRDefault="00142777" w:rsidP="00141CBA">
            <w:pPr>
              <w:jc w:val="center"/>
              <w:rPr>
                <w:b/>
                <w:sz w:val="22"/>
                <w:szCs w:val="22"/>
              </w:rPr>
            </w:pPr>
            <w:r w:rsidRPr="00E16DF7">
              <w:rPr>
                <w:b/>
                <w:sz w:val="22"/>
                <w:szCs w:val="22"/>
              </w:rPr>
              <w:lastRenderedPageBreak/>
              <w:t xml:space="preserve">1 рабочий день + </w:t>
            </w:r>
            <w:r w:rsidRPr="00E16DF7">
              <w:rPr>
                <w:b/>
                <w:sz w:val="22"/>
                <w:szCs w:val="22"/>
              </w:rPr>
              <w:lastRenderedPageBreak/>
              <w:t>срок размещения объявления в соответствии с законодательством – не менее 30 календарных дней</w:t>
            </w:r>
          </w:p>
          <w:p w:rsidR="00142777" w:rsidRPr="00E16DF7" w:rsidRDefault="00142777" w:rsidP="00141C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8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lastRenderedPageBreak/>
              <w:t>Письмо администрации</w:t>
            </w:r>
          </w:p>
        </w:tc>
        <w:tc>
          <w:tcPr>
            <w:tcW w:w="225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 xml:space="preserve">Опубликованное </w:t>
            </w:r>
            <w:r w:rsidRPr="00E16DF7">
              <w:rPr>
                <w:sz w:val="22"/>
                <w:szCs w:val="22"/>
              </w:rPr>
              <w:lastRenderedPageBreak/>
              <w:t>объявления в средствах массовой информации.</w:t>
            </w:r>
          </w:p>
        </w:tc>
      </w:tr>
      <w:tr w:rsidR="00142777" w:rsidTr="00141CBA">
        <w:tc>
          <w:tcPr>
            <w:tcW w:w="14786" w:type="dxa"/>
            <w:gridSpan w:val="5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lastRenderedPageBreak/>
              <w:t>В случае отсутствия обращения иного лица на публикацию в средствах массовой информации.</w:t>
            </w:r>
          </w:p>
        </w:tc>
      </w:tr>
      <w:tr w:rsidR="00142777" w:rsidTr="00141CBA">
        <w:tc>
          <w:tcPr>
            <w:tcW w:w="64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Принятие решения о предоставлении земельного участка в аренду (при опубликовании сообщения о предоставлении земельного участка в аренду без проведения торгов). Согласование постановления. Уведомление заявителя о принятом решении.</w:t>
            </w:r>
          </w:p>
        </w:tc>
        <w:tc>
          <w:tcPr>
            <w:tcW w:w="2340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b/>
                <w:sz w:val="22"/>
                <w:szCs w:val="22"/>
              </w:rPr>
              <w:t>7 рабочих дней</w:t>
            </w:r>
            <w:r w:rsidRPr="00E16D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80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Подготовка проекта постановления о предоставлении земельного участка</w:t>
            </w:r>
          </w:p>
        </w:tc>
        <w:tc>
          <w:tcPr>
            <w:tcW w:w="225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Копия постановления о предоставлении земельного участка.</w:t>
            </w:r>
          </w:p>
        </w:tc>
      </w:tr>
      <w:tr w:rsidR="00142777" w:rsidTr="00141CBA">
        <w:tc>
          <w:tcPr>
            <w:tcW w:w="64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Подготовка проекта договора аренды, заключение договора аренды земельного участка.</w:t>
            </w:r>
          </w:p>
        </w:tc>
        <w:tc>
          <w:tcPr>
            <w:tcW w:w="2340" w:type="dxa"/>
          </w:tcPr>
          <w:p w:rsidR="00142777" w:rsidRPr="00E16DF7" w:rsidRDefault="00142777" w:rsidP="00141CBA">
            <w:pPr>
              <w:jc w:val="center"/>
              <w:rPr>
                <w:b/>
                <w:sz w:val="22"/>
                <w:szCs w:val="22"/>
              </w:rPr>
            </w:pPr>
            <w:r w:rsidRPr="00E16DF7">
              <w:rPr>
                <w:b/>
                <w:sz w:val="22"/>
                <w:szCs w:val="22"/>
              </w:rPr>
              <w:t xml:space="preserve">4 рабочих дня </w:t>
            </w:r>
          </w:p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(в соответствии с регламентами)</w:t>
            </w:r>
          </w:p>
        </w:tc>
        <w:tc>
          <w:tcPr>
            <w:tcW w:w="5580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Копия постановления о предоставлении земельного участка.</w:t>
            </w:r>
          </w:p>
        </w:tc>
        <w:tc>
          <w:tcPr>
            <w:tcW w:w="225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Договор аренды земельного участка.</w:t>
            </w:r>
          </w:p>
        </w:tc>
      </w:tr>
      <w:tr w:rsidR="00142777" w:rsidTr="00141CBA">
        <w:tc>
          <w:tcPr>
            <w:tcW w:w="64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Государственная регистрация договора аренды.</w:t>
            </w:r>
          </w:p>
        </w:tc>
        <w:tc>
          <w:tcPr>
            <w:tcW w:w="2340" w:type="dxa"/>
          </w:tcPr>
          <w:p w:rsidR="00142777" w:rsidRPr="00E16DF7" w:rsidRDefault="00142777" w:rsidP="00141CBA">
            <w:pPr>
              <w:jc w:val="center"/>
              <w:rPr>
                <w:b/>
                <w:sz w:val="22"/>
                <w:szCs w:val="22"/>
              </w:rPr>
            </w:pPr>
            <w:r w:rsidRPr="00E16DF7">
              <w:rPr>
                <w:b/>
                <w:sz w:val="22"/>
                <w:szCs w:val="22"/>
              </w:rPr>
              <w:t>13 рабочих дней (</w:t>
            </w:r>
            <w:r w:rsidRPr="00E16DF7">
              <w:rPr>
                <w:sz w:val="22"/>
                <w:szCs w:val="22"/>
              </w:rPr>
              <w:t>не более 18 календарных дней в соответствии с законодательством)</w:t>
            </w:r>
            <w:r w:rsidRPr="00E16DF7">
              <w:rPr>
                <w:rStyle w:val="a5"/>
                <w:sz w:val="22"/>
                <w:szCs w:val="22"/>
              </w:rPr>
              <w:footnoteReference w:id="2"/>
            </w:r>
          </w:p>
        </w:tc>
        <w:tc>
          <w:tcPr>
            <w:tcW w:w="5580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Договор аренды земельного участка.</w:t>
            </w:r>
          </w:p>
        </w:tc>
        <w:tc>
          <w:tcPr>
            <w:tcW w:w="225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Договор аренды земельного участка с отметкой о государственной регистрации.</w:t>
            </w:r>
          </w:p>
        </w:tc>
      </w:tr>
      <w:tr w:rsidR="00142777" w:rsidTr="00141CBA">
        <w:tc>
          <w:tcPr>
            <w:tcW w:w="4608" w:type="dxa"/>
            <w:gridSpan w:val="2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Итого:</w:t>
            </w:r>
          </w:p>
        </w:tc>
        <w:tc>
          <w:tcPr>
            <w:tcW w:w="2340" w:type="dxa"/>
          </w:tcPr>
          <w:p w:rsidR="00142777" w:rsidRPr="00E16DF7" w:rsidRDefault="00142777" w:rsidP="00141CBA">
            <w:pPr>
              <w:jc w:val="center"/>
              <w:rPr>
                <w:b/>
                <w:sz w:val="22"/>
                <w:szCs w:val="22"/>
              </w:rPr>
            </w:pPr>
            <w:r w:rsidRPr="00E16DF7">
              <w:rPr>
                <w:b/>
                <w:sz w:val="22"/>
                <w:szCs w:val="22"/>
              </w:rPr>
              <w:t xml:space="preserve">104 дня  </w:t>
            </w:r>
          </w:p>
        </w:tc>
        <w:tc>
          <w:tcPr>
            <w:tcW w:w="558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</w:p>
        </w:tc>
      </w:tr>
      <w:tr w:rsidR="00142777" w:rsidTr="00141CBA">
        <w:tc>
          <w:tcPr>
            <w:tcW w:w="14786" w:type="dxa"/>
            <w:gridSpan w:val="5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В случае поступления обращения иного лица на публикацию в средствах массовой информации.</w:t>
            </w:r>
          </w:p>
        </w:tc>
      </w:tr>
      <w:tr w:rsidR="00142777" w:rsidTr="00141CBA">
        <w:tc>
          <w:tcPr>
            <w:tcW w:w="64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Проведение рыночной оценки объекта недвижимости.</w:t>
            </w:r>
          </w:p>
        </w:tc>
        <w:tc>
          <w:tcPr>
            <w:tcW w:w="2340" w:type="dxa"/>
          </w:tcPr>
          <w:p w:rsidR="00142777" w:rsidRPr="00E16DF7" w:rsidRDefault="00142777" w:rsidP="00141CBA">
            <w:pPr>
              <w:jc w:val="center"/>
              <w:rPr>
                <w:b/>
                <w:sz w:val="22"/>
                <w:szCs w:val="22"/>
              </w:rPr>
            </w:pPr>
            <w:r w:rsidRPr="00E16DF7">
              <w:rPr>
                <w:b/>
                <w:sz w:val="22"/>
                <w:szCs w:val="22"/>
              </w:rPr>
              <w:t>3 рабочих дня (срок устанавливается контрактом)</w:t>
            </w:r>
          </w:p>
        </w:tc>
        <w:tc>
          <w:tcPr>
            <w:tcW w:w="558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Отчет об оценке земельного участка.</w:t>
            </w:r>
          </w:p>
        </w:tc>
      </w:tr>
      <w:tr w:rsidR="00142777" w:rsidTr="00141CBA">
        <w:tc>
          <w:tcPr>
            <w:tcW w:w="64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Подготовка и согласование проекта постановления о проведении аукциона. Уведомление заявителя о принятом решении.</w:t>
            </w:r>
          </w:p>
        </w:tc>
        <w:tc>
          <w:tcPr>
            <w:tcW w:w="2340" w:type="dxa"/>
          </w:tcPr>
          <w:p w:rsidR="00142777" w:rsidRPr="00E16DF7" w:rsidRDefault="00142777" w:rsidP="00141CBA">
            <w:pPr>
              <w:jc w:val="center"/>
              <w:rPr>
                <w:b/>
                <w:sz w:val="22"/>
                <w:szCs w:val="22"/>
              </w:rPr>
            </w:pPr>
            <w:r w:rsidRPr="00E16DF7">
              <w:rPr>
                <w:b/>
                <w:sz w:val="22"/>
                <w:szCs w:val="22"/>
              </w:rPr>
              <w:t xml:space="preserve">10 рабочих дней </w:t>
            </w:r>
          </w:p>
          <w:p w:rsidR="00142777" w:rsidRPr="00E16DF7" w:rsidRDefault="00142777" w:rsidP="00141CBA">
            <w:pPr>
              <w:jc w:val="center"/>
              <w:rPr>
                <w:b/>
                <w:sz w:val="22"/>
                <w:szCs w:val="22"/>
              </w:rPr>
            </w:pPr>
            <w:r w:rsidRPr="00E16DF7">
              <w:rPr>
                <w:b/>
                <w:sz w:val="22"/>
                <w:szCs w:val="22"/>
              </w:rPr>
              <w:t>(</w:t>
            </w:r>
            <w:r w:rsidRPr="00E16DF7">
              <w:rPr>
                <w:sz w:val="22"/>
                <w:szCs w:val="22"/>
              </w:rPr>
              <w:t>в соответствии с регламентами от 10 до 20 дней)</w:t>
            </w:r>
          </w:p>
        </w:tc>
        <w:tc>
          <w:tcPr>
            <w:tcW w:w="558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Постановление о проведении аукциона.</w:t>
            </w:r>
          </w:p>
        </w:tc>
      </w:tr>
      <w:tr w:rsidR="00142777" w:rsidTr="00141CBA">
        <w:tc>
          <w:tcPr>
            <w:tcW w:w="648" w:type="dxa"/>
          </w:tcPr>
          <w:p w:rsidR="00142777" w:rsidRPr="00E16DF7" w:rsidRDefault="00142777" w:rsidP="00141CBA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Публикация извещения о проведении аукциона в средствах массовой информации.</w:t>
            </w:r>
          </w:p>
        </w:tc>
        <w:tc>
          <w:tcPr>
            <w:tcW w:w="2340" w:type="dxa"/>
          </w:tcPr>
          <w:p w:rsidR="00142777" w:rsidRPr="00E16DF7" w:rsidRDefault="00142777" w:rsidP="00141CBA">
            <w:pPr>
              <w:jc w:val="center"/>
              <w:rPr>
                <w:b/>
                <w:sz w:val="22"/>
                <w:szCs w:val="22"/>
              </w:rPr>
            </w:pPr>
            <w:r w:rsidRPr="00E16DF7">
              <w:rPr>
                <w:b/>
                <w:sz w:val="22"/>
                <w:szCs w:val="22"/>
              </w:rPr>
              <w:t>1 рабочий день + срок размещения объявления в соответствии с законодательством – не менее 30 календарных дней</w:t>
            </w:r>
          </w:p>
          <w:p w:rsidR="00142777" w:rsidRPr="00E16DF7" w:rsidRDefault="00142777" w:rsidP="00141C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80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lastRenderedPageBreak/>
              <w:t>Письмо администрации.</w:t>
            </w:r>
          </w:p>
        </w:tc>
        <w:tc>
          <w:tcPr>
            <w:tcW w:w="225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Опубликованное объявления в средствах массовой информации.</w:t>
            </w:r>
          </w:p>
        </w:tc>
      </w:tr>
      <w:tr w:rsidR="00142777" w:rsidTr="00141CBA">
        <w:tc>
          <w:tcPr>
            <w:tcW w:w="64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Прием заявлений на участие в аукционе.</w:t>
            </w:r>
          </w:p>
        </w:tc>
        <w:tc>
          <w:tcPr>
            <w:tcW w:w="2340" w:type="dxa"/>
          </w:tcPr>
          <w:p w:rsidR="00142777" w:rsidRPr="00E16DF7" w:rsidRDefault="00142777" w:rsidP="00141CBA">
            <w:pPr>
              <w:jc w:val="center"/>
              <w:rPr>
                <w:b/>
                <w:sz w:val="22"/>
                <w:szCs w:val="22"/>
              </w:rPr>
            </w:pPr>
            <w:r w:rsidRPr="00E16DF7">
              <w:rPr>
                <w:b/>
                <w:sz w:val="22"/>
                <w:szCs w:val="22"/>
              </w:rPr>
              <w:t>В течении срока размещения публикации объявления, заканчивается не ранее чем за 5 дней до дня проведения аукциона</w:t>
            </w:r>
          </w:p>
        </w:tc>
        <w:tc>
          <w:tcPr>
            <w:tcW w:w="558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1) Заявление</w:t>
            </w:r>
          </w:p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2) Копия документа, удостоверяющая личность заявителя (заявителей), являющегося физическим лицом, либо личность представителя физического или юридического лица.</w:t>
            </w:r>
          </w:p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3)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(заявителей).</w:t>
            </w:r>
          </w:p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4) Документ, подтверждающий внесение задатка.</w:t>
            </w:r>
          </w:p>
        </w:tc>
        <w:tc>
          <w:tcPr>
            <w:tcW w:w="225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</w:p>
        </w:tc>
      </w:tr>
      <w:tr w:rsidR="00142777" w:rsidTr="00141CBA">
        <w:tc>
          <w:tcPr>
            <w:tcW w:w="64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Подготовка протокола о признании претендентов участниками аукциона.</w:t>
            </w:r>
          </w:p>
        </w:tc>
        <w:tc>
          <w:tcPr>
            <w:tcW w:w="2340" w:type="dxa"/>
          </w:tcPr>
          <w:p w:rsidR="00142777" w:rsidRPr="00E16DF7" w:rsidRDefault="00142777" w:rsidP="00141CBA">
            <w:pPr>
              <w:jc w:val="center"/>
              <w:rPr>
                <w:b/>
                <w:sz w:val="22"/>
                <w:szCs w:val="22"/>
              </w:rPr>
            </w:pPr>
            <w:r w:rsidRPr="00E16DF7">
              <w:rPr>
                <w:b/>
                <w:sz w:val="22"/>
                <w:szCs w:val="22"/>
              </w:rPr>
              <w:t xml:space="preserve">1 рабочий день </w:t>
            </w:r>
          </w:p>
        </w:tc>
        <w:tc>
          <w:tcPr>
            <w:tcW w:w="5580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Заявления с приложением документов на участие в аукционе.</w:t>
            </w:r>
          </w:p>
        </w:tc>
        <w:tc>
          <w:tcPr>
            <w:tcW w:w="225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Протокол о признании претендентов участниками аукциона</w:t>
            </w:r>
          </w:p>
        </w:tc>
      </w:tr>
      <w:tr w:rsidR="00142777" w:rsidTr="00141CBA">
        <w:tc>
          <w:tcPr>
            <w:tcW w:w="64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Направление уведомления о признании претендентов участниками аукциона.</w:t>
            </w:r>
          </w:p>
        </w:tc>
        <w:tc>
          <w:tcPr>
            <w:tcW w:w="2340" w:type="dxa"/>
          </w:tcPr>
          <w:p w:rsidR="00142777" w:rsidRPr="00E16DF7" w:rsidRDefault="00142777" w:rsidP="00141CBA">
            <w:pPr>
              <w:jc w:val="center"/>
              <w:rPr>
                <w:b/>
                <w:sz w:val="22"/>
                <w:szCs w:val="22"/>
              </w:rPr>
            </w:pPr>
            <w:r w:rsidRPr="00E16DF7">
              <w:rPr>
                <w:b/>
                <w:sz w:val="22"/>
                <w:szCs w:val="22"/>
              </w:rPr>
              <w:t>1 рабочий день (день следующий за днем признания участников аукциона)</w:t>
            </w:r>
          </w:p>
        </w:tc>
        <w:tc>
          <w:tcPr>
            <w:tcW w:w="5580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Протокол о признании претендентов участниками аукциона.</w:t>
            </w:r>
          </w:p>
        </w:tc>
        <w:tc>
          <w:tcPr>
            <w:tcW w:w="225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Уведомление о признании претендентов участниками аукциона.</w:t>
            </w:r>
          </w:p>
        </w:tc>
      </w:tr>
      <w:tr w:rsidR="00142777" w:rsidTr="00141CBA">
        <w:tc>
          <w:tcPr>
            <w:tcW w:w="64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Проведение аукциона и подписание протокола о его итогах.</w:t>
            </w:r>
          </w:p>
        </w:tc>
        <w:tc>
          <w:tcPr>
            <w:tcW w:w="2340" w:type="dxa"/>
          </w:tcPr>
          <w:p w:rsidR="00142777" w:rsidRPr="00E16DF7" w:rsidRDefault="00142777" w:rsidP="00141CBA">
            <w:pPr>
              <w:jc w:val="center"/>
              <w:rPr>
                <w:b/>
                <w:sz w:val="22"/>
                <w:szCs w:val="22"/>
              </w:rPr>
            </w:pPr>
            <w:r w:rsidRPr="00E16DF7">
              <w:rPr>
                <w:b/>
                <w:sz w:val="22"/>
                <w:szCs w:val="22"/>
              </w:rPr>
              <w:t>1 рабочий день</w:t>
            </w:r>
          </w:p>
        </w:tc>
        <w:tc>
          <w:tcPr>
            <w:tcW w:w="5580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</w:p>
        </w:tc>
      </w:tr>
      <w:tr w:rsidR="00142777" w:rsidTr="00141CBA">
        <w:tc>
          <w:tcPr>
            <w:tcW w:w="64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Размещение информации о результатах аукциона в средствах массовой информации.</w:t>
            </w:r>
          </w:p>
        </w:tc>
        <w:tc>
          <w:tcPr>
            <w:tcW w:w="2340" w:type="dxa"/>
          </w:tcPr>
          <w:p w:rsidR="00142777" w:rsidRPr="00E16DF7" w:rsidRDefault="00142777" w:rsidP="00141CBA">
            <w:pPr>
              <w:jc w:val="center"/>
              <w:rPr>
                <w:b/>
                <w:sz w:val="22"/>
                <w:szCs w:val="22"/>
              </w:rPr>
            </w:pPr>
            <w:r w:rsidRPr="00E16DF7">
              <w:rPr>
                <w:b/>
                <w:sz w:val="22"/>
                <w:szCs w:val="22"/>
              </w:rPr>
              <w:t>1 рабочий день</w:t>
            </w:r>
            <w:r w:rsidRPr="00E16D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80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Письмо.</w:t>
            </w:r>
          </w:p>
        </w:tc>
        <w:tc>
          <w:tcPr>
            <w:tcW w:w="225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Опубликованное объявления в средствах массовой информации.</w:t>
            </w:r>
          </w:p>
        </w:tc>
      </w:tr>
      <w:tr w:rsidR="00142777" w:rsidTr="00141CBA">
        <w:tc>
          <w:tcPr>
            <w:tcW w:w="64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142777" w:rsidRPr="00E16DF7" w:rsidRDefault="00142777" w:rsidP="00141CBA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Заключение с победителем аукциона (единственным участником аукциона, признанного несостоявшимся по причине участия в нем менее двух участников) договора купли-продажи (аренды) земельного участка.</w:t>
            </w:r>
          </w:p>
          <w:p w:rsidR="00142777" w:rsidRPr="00E16DF7" w:rsidRDefault="00142777" w:rsidP="00141C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42777" w:rsidRPr="00E16DF7" w:rsidRDefault="00142777" w:rsidP="00141CBA">
            <w:pPr>
              <w:jc w:val="center"/>
              <w:rPr>
                <w:b/>
                <w:sz w:val="22"/>
                <w:szCs w:val="22"/>
              </w:rPr>
            </w:pPr>
            <w:r w:rsidRPr="00E16DF7">
              <w:rPr>
                <w:b/>
                <w:sz w:val="22"/>
                <w:szCs w:val="22"/>
              </w:rPr>
              <w:t>Не ранее чем через 10 дней но не позднее 20 дней со дня размещения информации о результатах аукциона</w:t>
            </w:r>
          </w:p>
        </w:tc>
        <w:tc>
          <w:tcPr>
            <w:tcW w:w="5580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Договор купли-продажи (аренды) земельного участка.</w:t>
            </w:r>
          </w:p>
        </w:tc>
        <w:tc>
          <w:tcPr>
            <w:tcW w:w="225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Договор купли-продажи (аренды) земельного участка с отметкой о государственной регистрации.</w:t>
            </w:r>
          </w:p>
        </w:tc>
      </w:tr>
      <w:tr w:rsidR="00142777" w:rsidTr="00141CBA">
        <w:tc>
          <w:tcPr>
            <w:tcW w:w="64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142777" w:rsidRPr="00E16DF7" w:rsidRDefault="00142777" w:rsidP="00141CBA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Государственная регистрация договора аренды.</w:t>
            </w:r>
          </w:p>
        </w:tc>
        <w:tc>
          <w:tcPr>
            <w:tcW w:w="2340" w:type="dxa"/>
          </w:tcPr>
          <w:p w:rsidR="00142777" w:rsidRPr="00E16DF7" w:rsidRDefault="00142777" w:rsidP="00141CBA">
            <w:pPr>
              <w:jc w:val="center"/>
              <w:rPr>
                <w:b/>
                <w:sz w:val="22"/>
                <w:szCs w:val="22"/>
              </w:rPr>
            </w:pPr>
            <w:r w:rsidRPr="00E16DF7">
              <w:rPr>
                <w:b/>
                <w:sz w:val="22"/>
                <w:szCs w:val="22"/>
              </w:rPr>
              <w:t>13 рабочих дней (</w:t>
            </w:r>
            <w:r w:rsidRPr="00E16DF7">
              <w:rPr>
                <w:sz w:val="22"/>
                <w:szCs w:val="22"/>
              </w:rPr>
              <w:t>не более 18 календарных дней в соответствии с законодательством)</w:t>
            </w:r>
            <w:r w:rsidRPr="00E16DF7">
              <w:rPr>
                <w:rStyle w:val="a5"/>
                <w:sz w:val="22"/>
                <w:szCs w:val="22"/>
              </w:rPr>
              <w:footnoteReference w:id="3"/>
            </w:r>
          </w:p>
        </w:tc>
        <w:tc>
          <w:tcPr>
            <w:tcW w:w="5580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Договор аренды земельного участка.</w:t>
            </w:r>
          </w:p>
        </w:tc>
        <w:tc>
          <w:tcPr>
            <w:tcW w:w="225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t>Договор аренды земельного участка с отметкой о государственной регистрации.</w:t>
            </w:r>
          </w:p>
        </w:tc>
      </w:tr>
      <w:tr w:rsidR="00142777" w:rsidTr="00141CBA">
        <w:tc>
          <w:tcPr>
            <w:tcW w:w="4608" w:type="dxa"/>
            <w:gridSpan w:val="2"/>
          </w:tcPr>
          <w:p w:rsidR="00142777" w:rsidRPr="00E16DF7" w:rsidRDefault="00142777" w:rsidP="00141CBA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E16DF7"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2340" w:type="dxa"/>
          </w:tcPr>
          <w:p w:rsidR="00142777" w:rsidRPr="00E16DF7" w:rsidRDefault="00142777" w:rsidP="00141CBA">
            <w:pPr>
              <w:jc w:val="center"/>
              <w:rPr>
                <w:b/>
                <w:sz w:val="22"/>
                <w:szCs w:val="22"/>
              </w:rPr>
            </w:pPr>
            <w:r w:rsidRPr="00E16DF7">
              <w:rPr>
                <w:b/>
                <w:sz w:val="22"/>
                <w:szCs w:val="22"/>
              </w:rPr>
              <w:t xml:space="preserve">151 день </w:t>
            </w:r>
          </w:p>
        </w:tc>
        <w:tc>
          <w:tcPr>
            <w:tcW w:w="5580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8" w:type="dxa"/>
          </w:tcPr>
          <w:p w:rsidR="00142777" w:rsidRPr="00E16DF7" w:rsidRDefault="00142777" w:rsidP="00141CB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40A6C" w:rsidRDefault="00D40A6C"/>
    <w:sectPr w:rsidR="00D40A6C" w:rsidSect="00142777">
      <w:pgSz w:w="16838" w:h="11906" w:orient="landscape"/>
      <w:pgMar w:top="284" w:right="414" w:bottom="851" w:left="851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700" w:rsidRDefault="00021700" w:rsidP="00142777">
      <w:r>
        <w:separator/>
      </w:r>
    </w:p>
  </w:endnote>
  <w:endnote w:type="continuationSeparator" w:id="0">
    <w:p w:rsidR="00021700" w:rsidRDefault="00021700" w:rsidP="00142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700" w:rsidRDefault="00021700" w:rsidP="00142777">
      <w:r>
        <w:separator/>
      </w:r>
    </w:p>
  </w:footnote>
  <w:footnote w:type="continuationSeparator" w:id="0">
    <w:p w:rsidR="00021700" w:rsidRDefault="00021700" w:rsidP="00142777">
      <w:r>
        <w:continuationSeparator/>
      </w:r>
    </w:p>
  </w:footnote>
  <w:footnote w:id="1">
    <w:p w:rsidR="00142777" w:rsidRPr="008670A5" w:rsidRDefault="00142777" w:rsidP="0014277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670A5">
        <w:rPr>
          <w:rStyle w:val="a5"/>
          <w:sz w:val="22"/>
          <w:szCs w:val="22"/>
        </w:rPr>
        <w:footnoteRef/>
      </w:r>
      <w:r w:rsidRPr="008670A5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8670A5">
        <w:rPr>
          <w:sz w:val="22"/>
          <w:szCs w:val="22"/>
        </w:rPr>
        <w:t>окументы</w:t>
      </w:r>
      <w:r>
        <w:rPr>
          <w:sz w:val="22"/>
          <w:szCs w:val="22"/>
        </w:rPr>
        <w:t>,</w:t>
      </w:r>
      <w:r w:rsidRPr="008670A5">
        <w:rPr>
          <w:sz w:val="22"/>
          <w:szCs w:val="22"/>
        </w:rPr>
        <w:t xml:space="preserve"> запрашива</w:t>
      </w:r>
      <w:r>
        <w:rPr>
          <w:sz w:val="22"/>
          <w:szCs w:val="22"/>
        </w:rPr>
        <w:t>емые</w:t>
      </w:r>
      <w:r w:rsidRPr="008670A5">
        <w:rPr>
          <w:sz w:val="22"/>
          <w:szCs w:val="22"/>
        </w:rPr>
        <w:t xml:space="preserve"> </w:t>
      </w:r>
      <w:r>
        <w:rPr>
          <w:sz w:val="22"/>
          <w:szCs w:val="22"/>
        </w:rPr>
        <w:t>органом местного самоуправления</w:t>
      </w:r>
      <w:r w:rsidRPr="008670A5">
        <w:rPr>
          <w:sz w:val="22"/>
          <w:szCs w:val="22"/>
        </w:rPr>
        <w:t xml:space="preserve">, если </w:t>
      </w:r>
      <w:r>
        <w:rPr>
          <w:sz w:val="22"/>
          <w:szCs w:val="22"/>
        </w:rPr>
        <w:t>заявитель</w:t>
      </w:r>
      <w:r w:rsidRPr="008670A5">
        <w:rPr>
          <w:sz w:val="22"/>
          <w:szCs w:val="22"/>
        </w:rPr>
        <w:t xml:space="preserve"> не представил их самостоятельно: 1)</w:t>
      </w:r>
      <w:r>
        <w:rPr>
          <w:sz w:val="22"/>
          <w:szCs w:val="22"/>
        </w:rPr>
        <w:t xml:space="preserve"> копия свидетельства о государственной регистрации физического лица в качестве индивидуального предпринимателя или выписка из Единого государственного реестра индивидуальных предпринимателей (для заявителя – индивидуального предпринимателя), копия свидетельства о государственной регистрации юридического лица или выписка из Единого государственного реестра юридических лиц (для заявителя – юридического лица)</w:t>
      </w:r>
      <w:r w:rsidRPr="008670A5">
        <w:rPr>
          <w:sz w:val="22"/>
          <w:szCs w:val="22"/>
        </w:rPr>
        <w:t>;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2) Схема размещения земельного участка на кадастровой карте или кадастровом плане соответствующей территории (по желанию заявителя).</w:t>
      </w:r>
      <w:r w:rsidRPr="008670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Инвестор значительно сокращает сроки получения документа посредством осуществления межведомственных запросов органом местного самоуправления; </w:t>
      </w:r>
    </w:p>
    <w:p w:rsidR="00142777" w:rsidRPr="008670A5" w:rsidRDefault="00142777" w:rsidP="00142777">
      <w:pPr>
        <w:pStyle w:val="a3"/>
        <w:rPr>
          <w:sz w:val="22"/>
          <w:szCs w:val="22"/>
        </w:rPr>
      </w:pPr>
    </w:p>
  </w:footnote>
  <w:footnote w:id="2">
    <w:p w:rsidR="00142777" w:rsidRDefault="00142777" w:rsidP="00142777">
      <w:pPr>
        <w:pStyle w:val="a3"/>
      </w:pPr>
      <w:r>
        <w:rPr>
          <w:rStyle w:val="a5"/>
        </w:rPr>
        <w:footnoteRef/>
      </w:r>
      <w:r>
        <w:t xml:space="preserve"> Необходимо заключение рамочного соглашения о сокращении срока регистрации.</w:t>
      </w:r>
    </w:p>
  </w:footnote>
  <w:footnote w:id="3">
    <w:p w:rsidR="00142777" w:rsidRDefault="00142777" w:rsidP="00142777">
      <w:pPr>
        <w:pStyle w:val="a3"/>
      </w:pPr>
      <w:r>
        <w:rPr>
          <w:rStyle w:val="a5"/>
        </w:rPr>
        <w:footnoteRef/>
      </w:r>
      <w:r>
        <w:t xml:space="preserve"> Необходимо заключение рамочного соглашения о сокращении срока регистрации.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777"/>
    <w:rsid w:val="00021700"/>
    <w:rsid w:val="00142777"/>
    <w:rsid w:val="00686C1D"/>
    <w:rsid w:val="00804EAC"/>
    <w:rsid w:val="00B21BC9"/>
    <w:rsid w:val="00D4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98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77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42777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427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14277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1104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2014-08-28T09:38:00Z</cp:lastPrinted>
  <dcterms:created xsi:type="dcterms:W3CDTF">2014-08-28T09:36:00Z</dcterms:created>
  <dcterms:modified xsi:type="dcterms:W3CDTF">2014-08-28T09:51:00Z</dcterms:modified>
</cp:coreProperties>
</file>