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D17E" w14:textId="545C0158" w:rsidR="006B58D5" w:rsidRPr="006B58D5" w:rsidRDefault="006B58D5" w:rsidP="006B58D5">
      <w:pPr>
        <w:snapToGrid w:val="0"/>
        <w:jc w:val="center"/>
        <w:rPr>
          <w:rFonts w:ascii="PT Astra Serif" w:hAnsi="PT Astra Serif" w:cs="PT Astra Serif"/>
          <w:b/>
          <w:bCs/>
        </w:rPr>
      </w:pPr>
      <w:r w:rsidRPr="006B58D5">
        <w:rPr>
          <w:rFonts w:ascii="PT Astra Serif" w:hAnsi="PT Astra Serif" w:cs="PT Astra Serif"/>
          <w:b/>
          <w:bCs/>
        </w:rPr>
        <w:t>Сведения о ресурсоснабжающих организациях, осуществляющих свою деятельность на территории Красноармейского муниципального района</w:t>
      </w:r>
    </w:p>
    <w:p w14:paraId="7CD38B76" w14:textId="77777777" w:rsidR="006B58D5" w:rsidRDefault="006B58D5" w:rsidP="006B58D5">
      <w:pPr>
        <w:snapToGrid w:val="0"/>
        <w:jc w:val="center"/>
        <w:rPr>
          <w:rFonts w:ascii="PT Astra Serif" w:hAnsi="PT Astra Serif" w:cs="PT Astra Serif"/>
          <w:b/>
          <w:bCs/>
        </w:rPr>
      </w:pPr>
    </w:p>
    <w:p w14:paraId="66CB66E2" w14:textId="77777777" w:rsidR="00745E19" w:rsidRDefault="00745E19" w:rsidP="006B58D5">
      <w:pPr>
        <w:snapToGrid w:val="0"/>
        <w:jc w:val="center"/>
        <w:rPr>
          <w:rFonts w:ascii="PT Astra Serif" w:hAnsi="PT Astra Serif" w:cs="PT Astra Serif"/>
          <w:b/>
          <w:bCs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2691"/>
        <w:gridCol w:w="3115"/>
      </w:tblGrid>
      <w:tr w:rsidR="00745E19" w14:paraId="3EFC0116" w14:textId="77777777" w:rsidTr="00F91D7F">
        <w:tc>
          <w:tcPr>
            <w:tcW w:w="4111" w:type="dxa"/>
          </w:tcPr>
          <w:p w14:paraId="0E3D47EB" w14:textId="670E3F15" w:rsidR="00745E19" w:rsidRDefault="00DA49AF" w:rsidP="006B58D5">
            <w:pPr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Наименование организации</w:t>
            </w:r>
          </w:p>
        </w:tc>
        <w:tc>
          <w:tcPr>
            <w:tcW w:w="2691" w:type="dxa"/>
          </w:tcPr>
          <w:p w14:paraId="5FFCBCD0" w14:textId="7890D218" w:rsidR="00745E19" w:rsidRDefault="00DA49AF" w:rsidP="006B58D5">
            <w:pPr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ФИО руководителя</w:t>
            </w:r>
          </w:p>
        </w:tc>
        <w:tc>
          <w:tcPr>
            <w:tcW w:w="3115" w:type="dxa"/>
          </w:tcPr>
          <w:p w14:paraId="7DE46B79" w14:textId="2DD68978" w:rsidR="00745E19" w:rsidRDefault="00DA49AF" w:rsidP="006B58D5">
            <w:pPr>
              <w:snapToGrid w:val="0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Контакты</w:t>
            </w:r>
          </w:p>
        </w:tc>
      </w:tr>
      <w:tr w:rsidR="00745E19" w14:paraId="02208936" w14:textId="77777777" w:rsidTr="00F91D7F">
        <w:tc>
          <w:tcPr>
            <w:tcW w:w="4111" w:type="dxa"/>
          </w:tcPr>
          <w:p w14:paraId="64C273D8" w14:textId="2BB62ECE" w:rsidR="00745E19" w:rsidRPr="00745E19" w:rsidRDefault="00745E19" w:rsidP="00DA49AF">
            <w:pPr>
              <w:snapToGrid w:val="0"/>
              <w:rPr>
                <w:rFonts w:ascii="PT Astra Serif" w:hAnsi="PT Astra Serif" w:cs="PT Astra Serif"/>
              </w:rPr>
            </w:pPr>
            <w:r w:rsidRPr="00745E19">
              <w:rPr>
                <w:rFonts w:ascii="PT Astra Serif" w:hAnsi="PT Astra Serif" w:cs="PT Astra Serif"/>
              </w:rPr>
              <w:t>Филиал</w:t>
            </w:r>
            <w:r w:rsidR="00A64D62">
              <w:rPr>
                <w:rFonts w:ascii="PT Astra Serif" w:hAnsi="PT Astra Serif" w:cs="PT Astra Serif"/>
              </w:rPr>
              <w:t xml:space="preserve"> </w:t>
            </w:r>
            <w:r w:rsidRPr="00745E19">
              <w:rPr>
                <w:rFonts w:ascii="PT Astra Serif" w:hAnsi="PT Astra Serif" w:cs="PT Astra Serif"/>
              </w:rPr>
              <w:t xml:space="preserve">АО «Облкоммунэнерго» </w:t>
            </w:r>
            <w:r w:rsidR="00A64D62">
              <w:rPr>
                <w:rFonts w:ascii="PT Astra Serif" w:hAnsi="PT Astra Serif" w:cs="PT Astra Serif"/>
              </w:rPr>
              <w:t>-«</w:t>
            </w:r>
            <w:r w:rsidRPr="00745E19">
              <w:rPr>
                <w:rFonts w:ascii="PT Astra Serif" w:hAnsi="PT Astra Serif" w:cs="PT Astra Serif"/>
              </w:rPr>
              <w:t>Красноармейски</w:t>
            </w:r>
            <w:r w:rsidR="00A64D62">
              <w:rPr>
                <w:rFonts w:ascii="PT Astra Serif" w:hAnsi="PT Astra Serif" w:cs="PT Astra Serif"/>
              </w:rPr>
              <w:t>й</w:t>
            </w:r>
            <w:r w:rsidRPr="00745E19">
              <w:rPr>
                <w:rFonts w:ascii="PT Astra Serif" w:hAnsi="PT Astra Serif" w:cs="PT Astra Serif"/>
              </w:rPr>
              <w:t xml:space="preserve"> ГЭС</w:t>
            </w:r>
            <w:r w:rsidR="00A64D62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2691" w:type="dxa"/>
          </w:tcPr>
          <w:p w14:paraId="12E310EB" w14:textId="1F4E9427" w:rsidR="00745E19" w:rsidRPr="00745E19" w:rsidRDefault="00F91D7F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Шишлов Виктор Павлович</w:t>
            </w:r>
          </w:p>
        </w:tc>
        <w:tc>
          <w:tcPr>
            <w:tcW w:w="3115" w:type="dxa"/>
          </w:tcPr>
          <w:p w14:paraId="6D340314" w14:textId="77777777" w:rsid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2-10-40</w:t>
            </w:r>
          </w:p>
          <w:p w14:paraId="2C0CCCFB" w14:textId="537A2818" w:rsidR="00DA49AF" w:rsidRP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2-10-49</w:t>
            </w:r>
          </w:p>
        </w:tc>
      </w:tr>
      <w:tr w:rsidR="00745E19" w14:paraId="0AF8038F" w14:textId="77777777" w:rsidTr="00F91D7F">
        <w:tc>
          <w:tcPr>
            <w:tcW w:w="4111" w:type="dxa"/>
          </w:tcPr>
          <w:p w14:paraId="7B8D9DA4" w14:textId="7691F009" w:rsidR="00A64D62" w:rsidRDefault="00F91D7F" w:rsidP="00A64D62">
            <w:pPr>
              <w:tabs>
                <w:tab w:val="left" w:pos="1134"/>
              </w:tabs>
              <w:ind w:right="282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ПАО </w:t>
            </w:r>
            <w:r w:rsidR="00A64D62">
              <w:rPr>
                <w:rFonts w:ascii="PT Astra Serif" w:hAnsi="PT Astra Serif" w:cs="PT Astra Serif"/>
              </w:rPr>
              <w:t xml:space="preserve">МРСК Волга </w:t>
            </w:r>
            <w:r>
              <w:rPr>
                <w:rFonts w:ascii="PT Astra Serif" w:hAnsi="PT Astra Serif" w:cs="PT Astra Serif"/>
              </w:rPr>
              <w:t xml:space="preserve">- </w:t>
            </w:r>
          </w:p>
          <w:p w14:paraId="02E59FB5" w14:textId="0AB255CA" w:rsidR="00F91D7F" w:rsidRDefault="00A64D62" w:rsidP="00DA49AF">
            <w:pPr>
              <w:tabs>
                <w:tab w:val="left" w:pos="1134"/>
              </w:tabs>
              <w:ind w:right="282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«</w:t>
            </w:r>
            <w:r w:rsidR="00F91D7F">
              <w:rPr>
                <w:rFonts w:ascii="PT Astra Serif" w:hAnsi="PT Astra Serif" w:cs="PT Astra Serif"/>
              </w:rPr>
              <w:t>Красноармейский РЭС</w:t>
            </w:r>
            <w:r>
              <w:rPr>
                <w:rFonts w:ascii="PT Astra Serif" w:hAnsi="PT Astra Serif" w:cs="PT Astra Serif"/>
              </w:rPr>
              <w:t>»</w:t>
            </w:r>
          </w:p>
          <w:p w14:paraId="353C8FCB" w14:textId="72BE3A06" w:rsidR="00745E19" w:rsidRPr="00745E19" w:rsidRDefault="00745E19" w:rsidP="00DA49AF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691" w:type="dxa"/>
          </w:tcPr>
          <w:p w14:paraId="6F653AE8" w14:textId="3139302B" w:rsidR="00745E19" w:rsidRPr="00745E19" w:rsidRDefault="00606B2C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Боровой Александр Владимирович</w:t>
            </w:r>
          </w:p>
        </w:tc>
        <w:tc>
          <w:tcPr>
            <w:tcW w:w="3115" w:type="dxa"/>
          </w:tcPr>
          <w:p w14:paraId="5D963368" w14:textId="77777777" w:rsid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2-24-23</w:t>
            </w:r>
          </w:p>
          <w:p w14:paraId="1991D729" w14:textId="7D9B4F01" w:rsidR="00DA49AF" w:rsidRP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2-18-57</w:t>
            </w:r>
          </w:p>
        </w:tc>
      </w:tr>
      <w:tr w:rsidR="00745E19" w14:paraId="72C2EFF5" w14:textId="77777777" w:rsidTr="00F91D7F">
        <w:tc>
          <w:tcPr>
            <w:tcW w:w="4111" w:type="dxa"/>
          </w:tcPr>
          <w:p w14:paraId="67AD393F" w14:textId="0DD301A1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ПАО«Газпром газораспределение Саратовская область» </w:t>
            </w:r>
            <w:r w:rsidR="00A64D62">
              <w:rPr>
                <w:rFonts w:ascii="PT Astra Serif" w:hAnsi="PT Astra Serif" w:cs="PT Astra Serif"/>
              </w:rPr>
              <w:t xml:space="preserve">филиал </w:t>
            </w:r>
            <w:r>
              <w:rPr>
                <w:rFonts w:ascii="PT Astra Serif" w:hAnsi="PT Astra Serif" w:cs="PT Astra Serif"/>
              </w:rPr>
              <w:t>в г.Красноармейске</w:t>
            </w:r>
          </w:p>
        </w:tc>
        <w:tc>
          <w:tcPr>
            <w:tcW w:w="2691" w:type="dxa"/>
          </w:tcPr>
          <w:p w14:paraId="7B7A1DD8" w14:textId="44D8D130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Лобанов Игорь Юрьевич</w:t>
            </w:r>
          </w:p>
        </w:tc>
        <w:tc>
          <w:tcPr>
            <w:tcW w:w="3115" w:type="dxa"/>
          </w:tcPr>
          <w:p w14:paraId="16D7E042" w14:textId="09C49279" w:rsidR="00745E19" w:rsidRP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2-15-32</w:t>
            </w:r>
          </w:p>
        </w:tc>
      </w:tr>
      <w:tr w:rsidR="00745E19" w14:paraId="1148B349" w14:textId="77777777" w:rsidTr="00F91D7F">
        <w:tc>
          <w:tcPr>
            <w:tcW w:w="4111" w:type="dxa"/>
          </w:tcPr>
          <w:p w14:paraId="3B7C7BBF" w14:textId="0D5D75C1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МУП ГАЗТРАНСМАШ</w:t>
            </w:r>
          </w:p>
        </w:tc>
        <w:tc>
          <w:tcPr>
            <w:tcW w:w="2691" w:type="dxa"/>
          </w:tcPr>
          <w:p w14:paraId="31A41E09" w14:textId="4431AC4C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Коннов Владимир Николаевич</w:t>
            </w:r>
          </w:p>
        </w:tc>
        <w:tc>
          <w:tcPr>
            <w:tcW w:w="3115" w:type="dxa"/>
          </w:tcPr>
          <w:p w14:paraId="00211C56" w14:textId="37BD1CBE" w:rsidR="00745E19" w:rsidRP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2-52-01</w:t>
            </w:r>
          </w:p>
        </w:tc>
      </w:tr>
      <w:tr w:rsidR="00745E19" w14:paraId="39E48968" w14:textId="77777777" w:rsidTr="00F91D7F">
        <w:tc>
          <w:tcPr>
            <w:tcW w:w="4111" w:type="dxa"/>
          </w:tcPr>
          <w:p w14:paraId="2D12B929" w14:textId="7CBA2C38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Филиал ГУП СО     «ОБЛВОДОРЕСУРС» - «Красноармейский</w:t>
            </w:r>
            <w:r w:rsidR="00A64D62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2691" w:type="dxa"/>
          </w:tcPr>
          <w:p w14:paraId="4256203C" w14:textId="7885A12A" w:rsidR="00745E19" w:rsidRPr="00745E19" w:rsidRDefault="00BF4A82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Саенко Михаил Александрович</w:t>
            </w:r>
          </w:p>
        </w:tc>
        <w:tc>
          <w:tcPr>
            <w:tcW w:w="3115" w:type="dxa"/>
          </w:tcPr>
          <w:p w14:paraId="7D1F6EA4" w14:textId="455650E0" w:rsidR="00745E19" w:rsidRPr="00745E19" w:rsidRDefault="00DA49AF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2-24-17</w:t>
            </w:r>
          </w:p>
        </w:tc>
      </w:tr>
      <w:tr w:rsidR="00745E19" w14:paraId="19CCAE8B" w14:textId="77777777" w:rsidTr="00F91D7F">
        <w:tc>
          <w:tcPr>
            <w:tcW w:w="4111" w:type="dxa"/>
          </w:tcPr>
          <w:p w14:paraId="0F783021" w14:textId="66BEBDF5" w:rsidR="00745E19" w:rsidRPr="00745E19" w:rsidRDefault="00653E2C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ООО «Газпром межрегионгаз Саратов</w:t>
            </w:r>
            <w:r w:rsidR="00A64D62">
              <w:rPr>
                <w:rFonts w:ascii="PT Astra Serif" w:hAnsi="PT Astra Serif" w:cs="PT Astra Serif"/>
              </w:rPr>
              <w:t xml:space="preserve"> отдел по Красноармейскому району</w:t>
            </w:r>
          </w:p>
        </w:tc>
        <w:tc>
          <w:tcPr>
            <w:tcW w:w="2691" w:type="dxa"/>
          </w:tcPr>
          <w:p w14:paraId="10DB1132" w14:textId="028A3EBD" w:rsidR="00745E19" w:rsidRPr="00745E19" w:rsidRDefault="00653E2C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Бутримова Елена Владимировна</w:t>
            </w:r>
          </w:p>
        </w:tc>
        <w:tc>
          <w:tcPr>
            <w:tcW w:w="3115" w:type="dxa"/>
          </w:tcPr>
          <w:p w14:paraId="79A225B3" w14:textId="77777777" w:rsidR="00745E19" w:rsidRDefault="00653E2C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2-22-86</w:t>
            </w:r>
          </w:p>
          <w:p w14:paraId="3F2F6F46" w14:textId="6D4C6371" w:rsidR="00653E2C" w:rsidRPr="00745E19" w:rsidRDefault="00653E2C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2-10-55</w:t>
            </w:r>
          </w:p>
        </w:tc>
      </w:tr>
      <w:tr w:rsidR="00653E2C" w14:paraId="61880556" w14:textId="77777777" w:rsidTr="00F91D7F">
        <w:tc>
          <w:tcPr>
            <w:tcW w:w="4111" w:type="dxa"/>
          </w:tcPr>
          <w:p w14:paraId="155220C4" w14:textId="75E2EBC4" w:rsidR="00653E2C" w:rsidRPr="00745E19" w:rsidRDefault="00653E2C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Красноармейский</w:t>
            </w:r>
            <w:r w:rsidR="00A64D62">
              <w:rPr>
                <w:rFonts w:ascii="PT Astra Serif" w:hAnsi="PT Astra Serif" w:cs="PT Astra Serif"/>
              </w:rPr>
              <w:t xml:space="preserve"> ЦОК приволжского МРО ПАО «Саратовэнерго»</w:t>
            </w:r>
          </w:p>
        </w:tc>
        <w:tc>
          <w:tcPr>
            <w:tcW w:w="2691" w:type="dxa"/>
          </w:tcPr>
          <w:p w14:paraId="0ABFB588" w14:textId="58ADE528" w:rsidR="00653E2C" w:rsidRPr="00745E19" w:rsidRDefault="00653E2C" w:rsidP="00DA49AF">
            <w:pPr>
              <w:snapToGri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Кривозельев Дмитрий Юрьевич</w:t>
            </w:r>
          </w:p>
        </w:tc>
        <w:tc>
          <w:tcPr>
            <w:tcW w:w="3115" w:type="dxa"/>
          </w:tcPr>
          <w:p w14:paraId="2236048B" w14:textId="6C66BAA7" w:rsidR="00653E2C" w:rsidRDefault="00653E2C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2-02-72</w:t>
            </w:r>
          </w:p>
          <w:p w14:paraId="77A3C9F7" w14:textId="482A6270" w:rsidR="00653E2C" w:rsidRPr="00745E19" w:rsidRDefault="00653E2C" w:rsidP="00DA49AF">
            <w:pPr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2-02-73</w:t>
            </w:r>
          </w:p>
        </w:tc>
      </w:tr>
    </w:tbl>
    <w:p w14:paraId="69B56246" w14:textId="77777777" w:rsidR="00745E19" w:rsidRPr="006B58D5" w:rsidRDefault="00745E19" w:rsidP="006B58D5">
      <w:pPr>
        <w:snapToGrid w:val="0"/>
        <w:jc w:val="center"/>
        <w:rPr>
          <w:rFonts w:ascii="PT Astra Serif" w:hAnsi="PT Astra Serif" w:cs="PT Astra Serif"/>
          <w:b/>
          <w:bCs/>
        </w:rPr>
      </w:pPr>
    </w:p>
    <w:p w14:paraId="5A9A3303" w14:textId="77777777" w:rsidR="006B58D5" w:rsidRDefault="006B58D5" w:rsidP="006B58D5">
      <w:pPr>
        <w:snapToGrid w:val="0"/>
        <w:rPr>
          <w:rFonts w:ascii="PT Astra Serif" w:hAnsi="PT Astra Serif" w:cs="PT Astra Serif"/>
        </w:rPr>
      </w:pPr>
    </w:p>
    <w:p w14:paraId="4BC6B0B1" w14:textId="77777777" w:rsidR="006B58D5" w:rsidRDefault="006B58D5" w:rsidP="006B58D5"/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4590"/>
      </w:tblGrid>
      <w:tr w:rsidR="006B58D5" w:rsidRPr="00BF4A82" w14:paraId="44F029AC" w14:textId="77777777" w:rsidTr="006B58D5">
        <w:trPr>
          <w:cantSplit/>
          <w:trHeight w:val="362"/>
        </w:trPr>
        <w:tc>
          <w:tcPr>
            <w:tcW w:w="4590" w:type="dxa"/>
            <w:shd w:val="clear" w:color="auto" w:fill="auto"/>
          </w:tcPr>
          <w:p w14:paraId="27C82996" w14:textId="77777777" w:rsidR="006B58D5" w:rsidRPr="006B58D5" w:rsidRDefault="006B58D5" w:rsidP="00BF4A82">
            <w:pPr>
              <w:suppressAutoHyphens w:val="0"/>
              <w:spacing w:after="160" w:line="259" w:lineRule="auto"/>
              <w:jc w:val="left"/>
              <w:rPr>
                <w:rFonts w:ascii="PT Astra Serif" w:hAnsi="PT Astra Serif" w:cs="PT Astra Serif"/>
              </w:rPr>
            </w:pPr>
          </w:p>
        </w:tc>
      </w:tr>
      <w:tr w:rsidR="006B58D5" w:rsidRPr="00BF4A82" w14:paraId="38B3DE77" w14:textId="77777777" w:rsidTr="006B58D5">
        <w:trPr>
          <w:cantSplit/>
          <w:trHeight w:val="362"/>
        </w:trPr>
        <w:tc>
          <w:tcPr>
            <w:tcW w:w="4590" w:type="dxa"/>
            <w:shd w:val="clear" w:color="auto" w:fill="auto"/>
          </w:tcPr>
          <w:p w14:paraId="4C7B7E94" w14:textId="77777777" w:rsidR="006B58D5" w:rsidRPr="006B58D5" w:rsidRDefault="006B58D5" w:rsidP="006B58D5">
            <w:pPr>
              <w:tabs>
                <w:tab w:val="left" w:pos="1134"/>
              </w:tabs>
              <w:ind w:right="282"/>
              <w:rPr>
                <w:rFonts w:ascii="PT Astra Serif" w:hAnsi="PT Astra Serif" w:cs="PT Astra Serif"/>
              </w:rPr>
            </w:pPr>
          </w:p>
        </w:tc>
      </w:tr>
      <w:tr w:rsidR="006B58D5" w14:paraId="73547BF8" w14:textId="77777777" w:rsidTr="006B58D5">
        <w:trPr>
          <w:cantSplit/>
          <w:trHeight w:val="362"/>
        </w:trPr>
        <w:tc>
          <w:tcPr>
            <w:tcW w:w="4590" w:type="dxa"/>
            <w:shd w:val="clear" w:color="auto" w:fill="auto"/>
          </w:tcPr>
          <w:p w14:paraId="676A47E1" w14:textId="77777777" w:rsidR="006B58D5" w:rsidRDefault="006B58D5" w:rsidP="009B6E57">
            <w:pPr>
              <w:tabs>
                <w:tab w:val="left" w:pos="1134"/>
              </w:tabs>
              <w:ind w:right="282"/>
              <w:rPr>
                <w:rFonts w:ascii="PT Astra Serif" w:hAnsi="PT Astra Serif" w:cs="PT Astra Serif"/>
              </w:rPr>
            </w:pPr>
          </w:p>
        </w:tc>
      </w:tr>
      <w:tr w:rsidR="006B58D5" w14:paraId="572AB489" w14:textId="77777777" w:rsidTr="006B58D5">
        <w:trPr>
          <w:cantSplit/>
          <w:trHeight w:val="362"/>
        </w:trPr>
        <w:tc>
          <w:tcPr>
            <w:tcW w:w="4590" w:type="dxa"/>
            <w:shd w:val="clear" w:color="auto" w:fill="auto"/>
          </w:tcPr>
          <w:p w14:paraId="700DA974" w14:textId="7C96B5E0" w:rsidR="006B58D5" w:rsidRDefault="006B58D5" w:rsidP="006B58D5">
            <w:pPr>
              <w:tabs>
                <w:tab w:val="left" w:pos="1134"/>
              </w:tabs>
              <w:ind w:right="282"/>
              <w:rPr>
                <w:rFonts w:ascii="PT Astra Serif" w:hAnsi="PT Astra Serif" w:cs="PT Astra Serif"/>
              </w:rPr>
            </w:pPr>
          </w:p>
        </w:tc>
      </w:tr>
    </w:tbl>
    <w:p w14:paraId="7D80CE40" w14:textId="77777777" w:rsidR="006B58D5" w:rsidRDefault="006B58D5" w:rsidP="006B58D5"/>
    <w:sectPr w:rsidR="006B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D5"/>
    <w:rsid w:val="00606B2C"/>
    <w:rsid w:val="00653E2C"/>
    <w:rsid w:val="006B58D5"/>
    <w:rsid w:val="00745E19"/>
    <w:rsid w:val="00A64D62"/>
    <w:rsid w:val="00BF4A82"/>
    <w:rsid w:val="00C429A3"/>
    <w:rsid w:val="00CF7EE4"/>
    <w:rsid w:val="00DA49AF"/>
    <w:rsid w:val="00F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2265"/>
  <w15:chartTrackingRefBased/>
  <w15:docId w15:val="{0E5E033B-BC81-4F02-B718-A2DC941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D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9C0A-89CF-44EE-A255-64E35057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Guselnikova</dc:creator>
  <cp:keywords/>
  <dc:description/>
  <cp:lastModifiedBy>Guselnikova</cp:lastModifiedBy>
  <cp:revision>15</cp:revision>
  <cp:lastPrinted>2024-04-03T07:45:00Z</cp:lastPrinted>
  <dcterms:created xsi:type="dcterms:W3CDTF">2024-04-03T07:00:00Z</dcterms:created>
  <dcterms:modified xsi:type="dcterms:W3CDTF">2024-04-03T08:31:00Z</dcterms:modified>
</cp:coreProperties>
</file>