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420"/>
        <w:gridCol w:w="9160"/>
        <w:gridCol w:w="420"/>
      </w:tblGrid>
      <w:tr w:rsidR="00716C9A" w:rsidRPr="00716C9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00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16C9A" w:rsidRPr="00716C9A" w:rsidRDefault="00716C9A" w:rsidP="00716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C9A" w:rsidRPr="00716C9A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single" w:sz="4" w:space="0" w:color="F5F3DA"/>
              <w:left w:val="single" w:sz="4" w:space="0" w:color="F5F3DA"/>
              <w:bottom w:val="single" w:sz="4" w:space="0" w:color="F5F3DA"/>
              <w:right w:val="single" w:sz="4" w:space="0" w:color="F5F3DA"/>
            </w:tcBorders>
            <w:shd w:val="clear" w:color="auto" w:fill="F5F3DA"/>
          </w:tcPr>
          <w:p w:rsidR="00716C9A" w:rsidRPr="00716C9A" w:rsidRDefault="00716C9A" w:rsidP="00716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0" w:type="dxa"/>
            <w:tcBorders>
              <w:top w:val="single" w:sz="4" w:space="0" w:color="F5F3DA"/>
              <w:left w:val="single" w:sz="4" w:space="0" w:color="F5F3DA"/>
              <w:bottom w:val="single" w:sz="4" w:space="0" w:color="F5F3DA"/>
              <w:right w:val="single" w:sz="4" w:space="0" w:color="F5F3DA"/>
            </w:tcBorders>
            <w:shd w:val="clear" w:color="auto" w:fill="F5F3DA"/>
          </w:tcPr>
          <w:p w:rsidR="00716C9A" w:rsidRPr="00716C9A" w:rsidRDefault="00716C9A" w:rsidP="00716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6C9A">
              <w:rPr>
                <w:rFonts w:ascii="Arial" w:hAnsi="Arial" w:cs="Arial"/>
                <w:b/>
                <w:bCs/>
                <w:color w:val="26282F"/>
                <w:sz w:val="24"/>
                <w:szCs w:val="24"/>
              </w:rPr>
              <w:t>В ТК РФ внесены поправки в части регулирования труда несовершеннолетних</w:t>
            </w:r>
          </w:p>
          <w:p w:rsidR="00716C9A" w:rsidRPr="00716C9A" w:rsidRDefault="00716C9A" w:rsidP="00716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F5F3DA"/>
              <w:left w:val="single" w:sz="4" w:space="0" w:color="F5F3DA"/>
              <w:bottom w:val="single" w:sz="4" w:space="0" w:color="F5F3DA"/>
              <w:right w:val="single" w:sz="4" w:space="0" w:color="F5F3DA"/>
            </w:tcBorders>
            <w:shd w:val="clear" w:color="auto" w:fill="F5F3DA"/>
          </w:tcPr>
          <w:p w:rsidR="00716C9A" w:rsidRPr="00716C9A" w:rsidRDefault="00716C9A" w:rsidP="00716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C9A" w:rsidRPr="00716C9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00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16C9A" w:rsidRPr="00716C9A" w:rsidRDefault="00716C9A" w:rsidP="00716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6C9A" w:rsidRPr="00716C9A" w:rsidRDefault="00716C9A" w:rsidP="00716C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hyperlink r:id="rId4" w:history="1">
        <w:r w:rsidRPr="00716C9A">
          <w:rPr>
            <w:rFonts w:ascii="Arial" w:hAnsi="Arial" w:cs="Arial"/>
            <w:color w:val="106BBE"/>
            <w:sz w:val="24"/>
            <w:szCs w:val="24"/>
          </w:rPr>
          <w:t>Федеральный закон от 1 июля 2017 г. N 139-ФЗ</w:t>
        </w:r>
      </w:hyperlink>
    </w:p>
    <w:p w:rsidR="00716C9A" w:rsidRPr="00716C9A" w:rsidRDefault="00716C9A" w:rsidP="00716C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16C9A">
        <w:rPr>
          <w:rFonts w:ascii="Arial" w:hAnsi="Arial" w:cs="Arial"/>
          <w:sz w:val="24"/>
          <w:szCs w:val="24"/>
        </w:rPr>
        <w:t xml:space="preserve">Президент РФ подписал Федеральный закон от 01.07.2017 N 139-ФЗ, содержащий поправки в </w:t>
      </w:r>
      <w:hyperlink r:id="rId5" w:history="1">
        <w:r w:rsidRPr="00716C9A">
          <w:rPr>
            <w:rFonts w:ascii="Arial" w:hAnsi="Arial" w:cs="Arial"/>
            <w:color w:val="106BBE"/>
            <w:sz w:val="24"/>
            <w:szCs w:val="24"/>
          </w:rPr>
          <w:t>статьи 63</w:t>
        </w:r>
      </w:hyperlink>
      <w:r w:rsidRPr="00716C9A">
        <w:rPr>
          <w:rFonts w:ascii="Arial" w:hAnsi="Arial" w:cs="Arial"/>
          <w:sz w:val="24"/>
          <w:szCs w:val="24"/>
        </w:rPr>
        <w:t xml:space="preserve">, </w:t>
      </w:r>
      <w:hyperlink r:id="rId6" w:history="1">
        <w:r w:rsidRPr="00716C9A">
          <w:rPr>
            <w:rFonts w:ascii="Arial" w:hAnsi="Arial" w:cs="Arial"/>
            <w:color w:val="106BBE"/>
            <w:sz w:val="24"/>
            <w:szCs w:val="24"/>
          </w:rPr>
          <w:t>92</w:t>
        </w:r>
      </w:hyperlink>
      <w:r w:rsidRPr="00716C9A">
        <w:rPr>
          <w:rFonts w:ascii="Arial" w:hAnsi="Arial" w:cs="Arial"/>
          <w:sz w:val="24"/>
          <w:szCs w:val="24"/>
        </w:rPr>
        <w:t xml:space="preserve"> и </w:t>
      </w:r>
      <w:hyperlink r:id="rId7" w:history="1">
        <w:r w:rsidRPr="00716C9A">
          <w:rPr>
            <w:rFonts w:ascii="Arial" w:hAnsi="Arial" w:cs="Arial"/>
            <w:color w:val="106BBE"/>
            <w:sz w:val="24"/>
            <w:szCs w:val="24"/>
          </w:rPr>
          <w:t>94</w:t>
        </w:r>
      </w:hyperlink>
      <w:r w:rsidRPr="00716C9A">
        <w:rPr>
          <w:rFonts w:ascii="Arial" w:hAnsi="Arial" w:cs="Arial"/>
          <w:sz w:val="24"/>
          <w:szCs w:val="24"/>
        </w:rPr>
        <w:t xml:space="preserve"> ТК РФ. Изменены ограничения максимальной продолжительности ежедневной и еженедельной работы отдельных категорий несовершеннолетних граждан, а также скорректированы условия, при которых возможно их трудоустройство. Закон вступает в силу 12 июля 2017 года.</w:t>
      </w:r>
    </w:p>
    <w:p w:rsidR="00716C9A" w:rsidRPr="00716C9A" w:rsidRDefault="00716C9A" w:rsidP="00716C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60"/>
        <w:gridCol w:w="2660"/>
        <w:gridCol w:w="4900"/>
      </w:tblGrid>
      <w:tr w:rsidR="00716C9A" w:rsidRPr="00716C9A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9A" w:rsidRPr="00716C9A" w:rsidRDefault="00716C9A" w:rsidP="0071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6C9A">
              <w:rPr>
                <w:rFonts w:ascii="Arial" w:hAnsi="Arial" w:cs="Arial"/>
                <w:sz w:val="24"/>
                <w:szCs w:val="24"/>
              </w:rPr>
              <w:t>Прежняя редакция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9A" w:rsidRPr="00716C9A" w:rsidRDefault="00716C9A" w:rsidP="0071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6C9A">
              <w:rPr>
                <w:rFonts w:ascii="Arial" w:hAnsi="Arial" w:cs="Arial"/>
                <w:sz w:val="24"/>
                <w:szCs w:val="24"/>
              </w:rPr>
              <w:t>Новая редакция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C9A" w:rsidRPr="00716C9A" w:rsidRDefault="00716C9A" w:rsidP="0071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6C9A">
              <w:rPr>
                <w:rFonts w:ascii="Arial" w:hAnsi="Arial" w:cs="Arial"/>
                <w:sz w:val="24"/>
                <w:szCs w:val="24"/>
              </w:rPr>
              <w:t>Комментарий</w:t>
            </w:r>
          </w:p>
        </w:tc>
      </w:tr>
      <w:tr w:rsidR="00716C9A" w:rsidRPr="00716C9A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16C9A" w:rsidRPr="00716C9A" w:rsidRDefault="00716C9A" w:rsidP="0071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Pr="00716C9A">
                <w:rPr>
                  <w:rFonts w:ascii="Arial" w:hAnsi="Arial" w:cs="Arial"/>
                  <w:color w:val="106BBE"/>
                  <w:sz w:val="24"/>
                  <w:szCs w:val="24"/>
                </w:rPr>
                <w:t>Часть третья ст. 63</w:t>
              </w:r>
            </w:hyperlink>
            <w:r w:rsidRPr="00716C9A">
              <w:rPr>
                <w:rFonts w:ascii="Arial" w:hAnsi="Arial" w:cs="Arial"/>
                <w:sz w:val="24"/>
                <w:szCs w:val="24"/>
              </w:rPr>
              <w:t xml:space="preserve"> ТК РФ</w:t>
            </w:r>
          </w:p>
        </w:tc>
      </w:tr>
      <w:tr w:rsidR="00716C9A" w:rsidRPr="00716C9A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9A" w:rsidRPr="00716C9A" w:rsidRDefault="00716C9A" w:rsidP="0071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6C9A">
              <w:rPr>
                <w:rFonts w:ascii="Arial" w:hAnsi="Arial" w:cs="Arial"/>
                <w:sz w:val="24"/>
                <w:szCs w:val="24"/>
              </w:rPr>
              <w:t xml:space="preserve">С согласия одного из родителей (попечителя) и органа опеки и попечительства трудовой договор может быть заключен с лицом, </w:t>
            </w:r>
            <w:r w:rsidRPr="00716C9A">
              <w:rPr>
                <w:rFonts w:ascii="Arial" w:hAnsi="Arial" w:cs="Arial"/>
                <w:b/>
                <w:bCs/>
                <w:color w:val="26282F"/>
                <w:sz w:val="24"/>
                <w:szCs w:val="24"/>
              </w:rPr>
              <w:t>получающим</w:t>
            </w:r>
            <w:r w:rsidRPr="00716C9A">
              <w:rPr>
                <w:rFonts w:ascii="Arial" w:hAnsi="Arial" w:cs="Arial"/>
                <w:sz w:val="24"/>
                <w:szCs w:val="24"/>
              </w:rPr>
              <w:t xml:space="preserve"> общее образование и достигшим возраста четырнадцати лет, для выполнения в свободное от получения образования время легкого труда, не причиняющего вреда его здоровью и без ущерба для освоения образовательной программы.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9A" w:rsidRPr="00716C9A" w:rsidRDefault="00716C9A" w:rsidP="0071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6C9A">
              <w:rPr>
                <w:rFonts w:ascii="Arial" w:hAnsi="Arial" w:cs="Arial"/>
                <w:sz w:val="24"/>
                <w:szCs w:val="24"/>
              </w:rPr>
              <w:t xml:space="preserve">С </w:t>
            </w:r>
            <w:r w:rsidRPr="00716C9A">
              <w:rPr>
                <w:rFonts w:ascii="Arial" w:hAnsi="Arial" w:cs="Arial"/>
                <w:b/>
                <w:bCs/>
                <w:color w:val="26282F"/>
                <w:sz w:val="24"/>
                <w:szCs w:val="24"/>
              </w:rPr>
              <w:t>письменного</w:t>
            </w:r>
            <w:r w:rsidRPr="00716C9A">
              <w:rPr>
                <w:rFonts w:ascii="Arial" w:hAnsi="Arial" w:cs="Arial"/>
                <w:sz w:val="24"/>
                <w:szCs w:val="24"/>
              </w:rPr>
              <w:t xml:space="preserve"> согласия одного из родителей (попечителя) и органа опеки и попечительства трудовой договор может быть заключен с лицом, </w:t>
            </w:r>
            <w:r w:rsidRPr="00716C9A">
              <w:rPr>
                <w:rFonts w:ascii="Arial" w:hAnsi="Arial" w:cs="Arial"/>
                <w:b/>
                <w:bCs/>
                <w:color w:val="26282F"/>
                <w:sz w:val="24"/>
                <w:szCs w:val="24"/>
              </w:rPr>
              <w:t>получившим</w:t>
            </w:r>
            <w:r w:rsidRPr="00716C9A">
              <w:rPr>
                <w:rFonts w:ascii="Arial" w:hAnsi="Arial" w:cs="Arial"/>
                <w:sz w:val="24"/>
                <w:szCs w:val="24"/>
              </w:rPr>
              <w:t xml:space="preserve"> общее образование и достигшим возраста четырнадцати лет, для выполнения легкого труда, не причиняющего вреда его здоровью, либо с лицом, </w:t>
            </w:r>
            <w:r w:rsidRPr="00716C9A">
              <w:rPr>
                <w:rFonts w:ascii="Arial" w:hAnsi="Arial" w:cs="Arial"/>
                <w:b/>
                <w:bCs/>
                <w:color w:val="26282F"/>
                <w:sz w:val="24"/>
                <w:szCs w:val="24"/>
              </w:rPr>
              <w:t>получающим</w:t>
            </w:r>
            <w:r w:rsidRPr="00716C9A">
              <w:rPr>
                <w:rFonts w:ascii="Arial" w:hAnsi="Arial" w:cs="Arial"/>
                <w:sz w:val="24"/>
                <w:szCs w:val="24"/>
              </w:rPr>
              <w:t xml:space="preserve"> общее образование и достигшим возраста четырнадцати лет, для выполнения в свободное от получения образования время легкого труда, не причиняющего вреда его здоровью и без ущерба для освоения образовательной программы.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C9A" w:rsidRPr="00716C9A" w:rsidRDefault="00716C9A" w:rsidP="0071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6C9A">
              <w:rPr>
                <w:rFonts w:ascii="Arial" w:hAnsi="Arial" w:cs="Arial"/>
                <w:sz w:val="24"/>
                <w:szCs w:val="24"/>
              </w:rPr>
              <w:t xml:space="preserve">Во-первых, новая редакция приведенной нормы расширяет круг 14-летних граждан, с которыми может быть заключен трудовой договор. Если ранее таким правом были наделены только лица указанного возраста, получающие общее образование, то теперь вступать в трудовые отношения могут и граждане, уже его получившие. Данное изменение, очевидно, коснется весьма узкого круга лиц. В соответствии со </w:t>
            </w:r>
            <w:hyperlink r:id="rId9" w:history="1">
              <w:r w:rsidRPr="00716C9A">
                <w:rPr>
                  <w:rFonts w:ascii="Arial" w:hAnsi="Arial" w:cs="Arial"/>
                  <w:color w:val="106BBE"/>
                  <w:sz w:val="24"/>
                  <w:szCs w:val="24"/>
                </w:rPr>
                <w:t>статьями 10</w:t>
              </w:r>
            </w:hyperlink>
            <w:r w:rsidRPr="00716C9A">
              <w:rPr>
                <w:rFonts w:ascii="Arial" w:hAnsi="Arial" w:cs="Arial"/>
                <w:sz w:val="24"/>
                <w:szCs w:val="24"/>
              </w:rPr>
              <w:t xml:space="preserve">, </w:t>
            </w:r>
            <w:hyperlink r:id="rId10" w:history="1">
              <w:r w:rsidRPr="00716C9A">
                <w:rPr>
                  <w:rFonts w:ascii="Arial" w:hAnsi="Arial" w:cs="Arial"/>
                  <w:color w:val="106BBE"/>
                  <w:sz w:val="24"/>
                  <w:szCs w:val="24"/>
                </w:rPr>
                <w:t>66</w:t>
              </w:r>
            </w:hyperlink>
            <w:r w:rsidRPr="00716C9A">
              <w:rPr>
                <w:rFonts w:ascii="Arial" w:hAnsi="Arial" w:cs="Arial"/>
                <w:sz w:val="24"/>
                <w:szCs w:val="24"/>
              </w:rPr>
              <w:t xml:space="preserve"> Закона об образовании общее образование включает такие обязательные уровни как начальное общее образование, основное общее образование и среднее общее образование. По общему правилу на освоение соответствующих образовательных программ в сумме отводится 11 лет, а минимальный возраст начала получения начального общего образования в образовательных организациях </w:t>
            </w:r>
            <w:hyperlink r:id="rId11" w:history="1">
              <w:r w:rsidRPr="00716C9A">
                <w:rPr>
                  <w:rFonts w:ascii="Arial" w:hAnsi="Arial" w:cs="Arial"/>
                  <w:color w:val="106BBE"/>
                  <w:sz w:val="24"/>
                  <w:szCs w:val="24"/>
                </w:rPr>
                <w:t>составляет</w:t>
              </w:r>
            </w:hyperlink>
            <w:r w:rsidRPr="00716C9A">
              <w:rPr>
                <w:rFonts w:ascii="Arial" w:hAnsi="Arial" w:cs="Arial"/>
                <w:sz w:val="24"/>
                <w:szCs w:val="24"/>
              </w:rPr>
              <w:t xml:space="preserve"> шесть с половиной лет.</w:t>
            </w:r>
          </w:p>
          <w:p w:rsidR="00716C9A" w:rsidRPr="00716C9A" w:rsidRDefault="00716C9A" w:rsidP="0071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6C9A">
              <w:rPr>
                <w:rFonts w:ascii="Arial" w:hAnsi="Arial" w:cs="Arial"/>
                <w:sz w:val="24"/>
                <w:szCs w:val="24"/>
              </w:rPr>
              <w:t>Во-вторых, в законе теперь будет содержаться требование к форме согласия одного из родителей (попечителя) и органа опеки и попечительства на заключение трудового договора с гражданином, достигшим 14-летнего возраста: такое согласие обязательно должно быть письменным.</w:t>
            </w:r>
          </w:p>
        </w:tc>
      </w:tr>
      <w:tr w:rsidR="00716C9A" w:rsidRPr="00716C9A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16C9A" w:rsidRPr="00716C9A" w:rsidRDefault="00716C9A" w:rsidP="0071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Pr="00716C9A">
                <w:rPr>
                  <w:rFonts w:ascii="Arial" w:hAnsi="Arial" w:cs="Arial"/>
                  <w:color w:val="106BBE"/>
                  <w:sz w:val="24"/>
                  <w:szCs w:val="24"/>
                </w:rPr>
                <w:t>Часть вторая ст. 63</w:t>
              </w:r>
            </w:hyperlink>
            <w:r w:rsidRPr="00716C9A">
              <w:rPr>
                <w:rFonts w:ascii="Arial" w:hAnsi="Arial" w:cs="Arial"/>
                <w:sz w:val="24"/>
                <w:szCs w:val="24"/>
              </w:rPr>
              <w:t xml:space="preserve"> ТК РФ</w:t>
            </w:r>
          </w:p>
        </w:tc>
      </w:tr>
      <w:tr w:rsidR="00716C9A" w:rsidRPr="00716C9A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9A" w:rsidRPr="00716C9A" w:rsidRDefault="00716C9A" w:rsidP="0071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6C9A">
              <w:rPr>
                <w:rFonts w:ascii="Arial" w:hAnsi="Arial" w:cs="Arial"/>
                <w:sz w:val="24"/>
                <w:szCs w:val="24"/>
              </w:rPr>
              <w:t xml:space="preserve">Лица, получившие общее образование или </w:t>
            </w:r>
            <w:r w:rsidRPr="00716C9A">
              <w:rPr>
                <w:rFonts w:ascii="Arial" w:hAnsi="Arial" w:cs="Arial"/>
                <w:b/>
                <w:bCs/>
                <w:color w:val="26282F"/>
                <w:sz w:val="24"/>
                <w:szCs w:val="24"/>
              </w:rPr>
              <w:t>получающие</w:t>
            </w:r>
            <w:r w:rsidRPr="00716C9A">
              <w:rPr>
                <w:rFonts w:ascii="Arial" w:hAnsi="Arial" w:cs="Arial"/>
                <w:sz w:val="24"/>
                <w:szCs w:val="24"/>
              </w:rPr>
              <w:t xml:space="preserve"> общее образование </w:t>
            </w:r>
            <w:r w:rsidRPr="00716C9A">
              <w:rPr>
                <w:rFonts w:ascii="Arial" w:hAnsi="Arial" w:cs="Arial"/>
                <w:sz w:val="24"/>
                <w:szCs w:val="24"/>
              </w:rPr>
              <w:lastRenderedPageBreak/>
              <w:t>и достигшие возраста пятнадцати лет, могут заключать трудовой договор для выполнения легкого труда, не причиняющего вреда их здоровью.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9A" w:rsidRPr="00716C9A" w:rsidRDefault="00716C9A" w:rsidP="0071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6C9A">
              <w:rPr>
                <w:rFonts w:ascii="Arial" w:hAnsi="Arial" w:cs="Arial"/>
                <w:sz w:val="24"/>
                <w:szCs w:val="24"/>
              </w:rPr>
              <w:lastRenderedPageBreak/>
              <w:t xml:space="preserve">Лица, получившие общее образование и достигшие возраста пятнадцати </w:t>
            </w:r>
            <w:r w:rsidRPr="00716C9A">
              <w:rPr>
                <w:rFonts w:ascii="Arial" w:hAnsi="Arial" w:cs="Arial"/>
                <w:sz w:val="24"/>
                <w:szCs w:val="24"/>
              </w:rPr>
              <w:lastRenderedPageBreak/>
              <w:t xml:space="preserve">лет, могут заключать трудовой договор для выполнения легкого труда, не причиняющего вреда их здоровью. </w:t>
            </w:r>
            <w:r w:rsidRPr="00716C9A">
              <w:rPr>
                <w:rFonts w:ascii="Arial" w:hAnsi="Arial" w:cs="Arial"/>
                <w:b/>
                <w:bCs/>
                <w:color w:val="26282F"/>
                <w:sz w:val="24"/>
                <w:szCs w:val="24"/>
              </w:rPr>
              <w:t>Лица, достигшие возраста пятнадцати лет и в соответствии с федеральным законом оставившие общеобразовательную организацию до получения основного общего образования или отчисленные из указанной организации и продолжающие получать общее образование в иной форме обучения, могут заключать трудовой договор для выполнения легкого труда, не причиняющего вреда их здоровью и без ущерба для освоения образовательной программы.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C9A" w:rsidRPr="00716C9A" w:rsidRDefault="00716C9A" w:rsidP="0071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6C9A">
              <w:rPr>
                <w:rFonts w:ascii="Arial" w:hAnsi="Arial" w:cs="Arial"/>
                <w:sz w:val="24"/>
                <w:szCs w:val="24"/>
              </w:rPr>
              <w:lastRenderedPageBreak/>
              <w:t xml:space="preserve">В новой редакции нормы прямо прописано право на трудоустройство 15-летних граждан, оставивших общеобразовательную организацию до </w:t>
            </w:r>
            <w:r w:rsidRPr="00716C9A">
              <w:rPr>
                <w:rFonts w:ascii="Arial" w:hAnsi="Arial" w:cs="Arial"/>
                <w:sz w:val="24"/>
                <w:szCs w:val="24"/>
              </w:rPr>
              <w:lastRenderedPageBreak/>
              <w:t xml:space="preserve">получения основного общего образования и продолживших его получение в иной форме. Отметим, что такого права указанные граждане не были лишены и ранее. Прежняя редакция ст. 63 ТК РФ предусматривала возможность заключения трудового договора гражданами, достигшими 15-летнего возраста и получающими общее образование, не уточняя при этом форму обучения указанных лиц. То есть каких-либо препятствий для трудоустройства граждан, оставивших образовательную организацию или отчисленных из нее и продолживших получение образования в форме семейного образования или (в случае со средним общим образованием) в форме самообразования, не существовало. Пленум ВС РФ также </w:t>
            </w:r>
            <w:hyperlink r:id="rId13" w:history="1">
              <w:r w:rsidRPr="00716C9A">
                <w:rPr>
                  <w:rFonts w:ascii="Arial" w:hAnsi="Arial" w:cs="Arial"/>
                  <w:color w:val="106BBE"/>
                  <w:sz w:val="24"/>
                  <w:szCs w:val="24"/>
                </w:rPr>
                <w:t>указывал</w:t>
              </w:r>
            </w:hyperlink>
            <w:r w:rsidRPr="00716C9A">
              <w:rPr>
                <w:rFonts w:ascii="Arial" w:hAnsi="Arial" w:cs="Arial"/>
                <w:sz w:val="24"/>
                <w:szCs w:val="24"/>
              </w:rPr>
              <w:t xml:space="preserve"> на возможность вступления в трудовые отношения 15-летних граждан, оставивших общеобразовательную организацию до получения основного общего образования или отчисленных из организации, осуществляющей образовательную деятельность. О возможности трудоустройства 15-летних граждан, оставивших образовательную организацию до получения основного общего образования, прямо говорится и в </w:t>
            </w:r>
            <w:hyperlink r:id="rId14" w:history="1">
              <w:r w:rsidRPr="00716C9A">
                <w:rPr>
                  <w:rFonts w:ascii="Arial" w:hAnsi="Arial" w:cs="Arial"/>
                  <w:color w:val="106BBE"/>
                  <w:sz w:val="24"/>
                  <w:szCs w:val="24"/>
                </w:rPr>
                <w:t>Законе</w:t>
              </w:r>
            </w:hyperlink>
            <w:r w:rsidRPr="00716C9A">
              <w:rPr>
                <w:rFonts w:ascii="Arial" w:hAnsi="Arial" w:cs="Arial"/>
                <w:sz w:val="24"/>
                <w:szCs w:val="24"/>
              </w:rPr>
              <w:t xml:space="preserve"> об образовании. Таким образом, новая редакция рассматриваемой нормы никак не расширяет круг лиц, достигших 15-летнего возраста и имеющих право на заключение трудового договора.</w:t>
            </w:r>
          </w:p>
          <w:p w:rsidR="00716C9A" w:rsidRPr="00716C9A" w:rsidRDefault="00716C9A" w:rsidP="0071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6C9A">
              <w:rPr>
                <w:rFonts w:ascii="Arial" w:hAnsi="Arial" w:cs="Arial"/>
                <w:sz w:val="24"/>
                <w:szCs w:val="24"/>
              </w:rPr>
              <w:t xml:space="preserve">Вместе с тем следует обратить внимание на следующие нововведения. Во-первых, теперь 15-летние граждане, оставившие общеобразовательную организацию или отчисленные из нее и продолжающие обучение в иной форме, могут заключать трудовой договор только для выполнения такого труда, который не нанесет ущерб освоению ими образовательной программы (ранее такое ограничение из закона не следовало, хотя о нем также </w:t>
            </w:r>
            <w:hyperlink r:id="rId15" w:history="1">
              <w:r w:rsidRPr="00716C9A">
                <w:rPr>
                  <w:rFonts w:ascii="Arial" w:hAnsi="Arial" w:cs="Arial"/>
                  <w:color w:val="106BBE"/>
                  <w:sz w:val="24"/>
                  <w:szCs w:val="24"/>
                </w:rPr>
                <w:t>упоминал</w:t>
              </w:r>
            </w:hyperlink>
            <w:r w:rsidRPr="00716C9A">
              <w:rPr>
                <w:rFonts w:ascii="Arial" w:hAnsi="Arial" w:cs="Arial"/>
                <w:sz w:val="24"/>
                <w:szCs w:val="24"/>
              </w:rPr>
              <w:t xml:space="preserve"> Пленум ВС РФ). Во-вторых, теперь в </w:t>
            </w:r>
            <w:hyperlink r:id="rId16" w:history="1">
              <w:r w:rsidRPr="00716C9A">
                <w:rPr>
                  <w:rFonts w:ascii="Arial" w:hAnsi="Arial" w:cs="Arial"/>
                  <w:color w:val="106BBE"/>
                  <w:sz w:val="24"/>
                  <w:szCs w:val="24"/>
                </w:rPr>
                <w:t>части второй ст. 63</w:t>
              </w:r>
            </w:hyperlink>
            <w:r w:rsidRPr="00716C9A">
              <w:rPr>
                <w:rFonts w:ascii="Arial" w:hAnsi="Arial" w:cs="Arial"/>
                <w:sz w:val="24"/>
                <w:szCs w:val="24"/>
              </w:rPr>
              <w:t xml:space="preserve"> ТК РФ упоминаются только такие продолжающие получать </w:t>
            </w:r>
            <w:r w:rsidRPr="00716C9A">
              <w:rPr>
                <w:rFonts w:ascii="Arial" w:hAnsi="Arial" w:cs="Arial"/>
                <w:sz w:val="24"/>
                <w:szCs w:val="24"/>
              </w:rPr>
              <w:lastRenderedPageBreak/>
              <w:t>общее образование лица, которые оставили общеобразовательную организацию или были отчислены из нее, и продолжают обучение в иной форме. То есть формально теперь данная норма не распространяется ни на 15-летних граждан, продолжающих получать образование в общеобразовательных организациях, ни на граждан, изначально получавших общее образование в форме семейного образования. То есть такие лица имеют возможность трудоустройства на тех же условиях, что и все прочие граждане, достигшие 14-летнего возраста, - с письменного согласия одного из родителей (попечителя) и органа опеки и попечительства для выполнения в свободное от получения образования время легкого труда, не причиняющего вреда здоровью и без ущерба для освоения образовательной программы. Специальных условий вступления в трудовые отношения для указанных граждан как для достигших 15-летнего возраста в законе больше не существует.</w:t>
            </w:r>
          </w:p>
        </w:tc>
      </w:tr>
      <w:tr w:rsidR="00716C9A" w:rsidRPr="00716C9A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16C9A" w:rsidRPr="00716C9A" w:rsidRDefault="00716C9A" w:rsidP="0071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 w:rsidRPr="00716C9A">
                <w:rPr>
                  <w:rFonts w:ascii="Arial" w:hAnsi="Arial" w:cs="Arial"/>
                  <w:color w:val="106BBE"/>
                  <w:sz w:val="24"/>
                  <w:szCs w:val="24"/>
                </w:rPr>
                <w:t>Часть четвертая ст. 92</w:t>
              </w:r>
            </w:hyperlink>
            <w:r w:rsidRPr="00716C9A">
              <w:rPr>
                <w:rFonts w:ascii="Arial" w:hAnsi="Arial" w:cs="Arial"/>
                <w:sz w:val="24"/>
                <w:szCs w:val="24"/>
              </w:rPr>
              <w:t xml:space="preserve"> ТК РФ</w:t>
            </w:r>
          </w:p>
        </w:tc>
      </w:tr>
      <w:tr w:rsidR="00716C9A" w:rsidRPr="00716C9A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9A" w:rsidRPr="00716C9A" w:rsidRDefault="00716C9A" w:rsidP="0071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6C9A">
              <w:rPr>
                <w:rFonts w:ascii="Arial" w:hAnsi="Arial" w:cs="Arial"/>
                <w:sz w:val="24"/>
                <w:szCs w:val="24"/>
              </w:rPr>
              <w:t xml:space="preserve">Продолжительность рабочего времени </w:t>
            </w:r>
            <w:r w:rsidRPr="00716C9A">
              <w:rPr>
                <w:rFonts w:ascii="Arial" w:hAnsi="Arial" w:cs="Arial"/>
                <w:b/>
                <w:bCs/>
                <w:color w:val="26282F"/>
                <w:sz w:val="24"/>
                <w:szCs w:val="24"/>
              </w:rPr>
              <w:t>обучающихся организаций, осуществляющих образовательную деятельность</w:t>
            </w:r>
            <w:r w:rsidRPr="00716C9A">
              <w:rPr>
                <w:rFonts w:ascii="Arial" w:hAnsi="Arial" w:cs="Arial"/>
                <w:sz w:val="24"/>
                <w:szCs w:val="24"/>
              </w:rPr>
              <w:t>, в возрасте до восемнадцати лет, работающих в течение учебного года в свободное от получения образования время, не может превышать половины норм, установленных частью первой настоящей статьи для лиц соответствующего возраста.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9A" w:rsidRPr="00716C9A" w:rsidRDefault="00716C9A" w:rsidP="0071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6C9A">
              <w:rPr>
                <w:rFonts w:ascii="Arial" w:hAnsi="Arial" w:cs="Arial"/>
                <w:sz w:val="24"/>
                <w:szCs w:val="24"/>
              </w:rPr>
              <w:t xml:space="preserve">Продолжительность рабочего времени лиц в возрасте до восемнадцати лет, </w:t>
            </w:r>
            <w:r w:rsidRPr="00716C9A">
              <w:rPr>
                <w:rFonts w:ascii="Arial" w:hAnsi="Arial" w:cs="Arial"/>
                <w:b/>
                <w:bCs/>
                <w:color w:val="26282F"/>
                <w:sz w:val="24"/>
                <w:szCs w:val="24"/>
              </w:rPr>
              <w:t>получающих общее образование или среднее профессиональное образование</w:t>
            </w:r>
            <w:r w:rsidRPr="00716C9A">
              <w:rPr>
                <w:rFonts w:ascii="Arial" w:hAnsi="Arial" w:cs="Arial"/>
                <w:sz w:val="24"/>
                <w:szCs w:val="24"/>
              </w:rPr>
              <w:t xml:space="preserve"> и совмещающих в течение учебного года получение образования с работой, не может превышать половины норм, установленных частью первой настоящей статьи для лиц соответствующего возраста.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C9A" w:rsidRPr="00716C9A" w:rsidRDefault="00716C9A" w:rsidP="0071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18" w:history="1">
              <w:r w:rsidRPr="00716C9A">
                <w:rPr>
                  <w:rFonts w:ascii="Arial" w:hAnsi="Arial" w:cs="Arial"/>
                  <w:color w:val="106BBE"/>
                  <w:sz w:val="24"/>
                  <w:szCs w:val="24"/>
                </w:rPr>
                <w:t>Часть первая ст. 92</w:t>
              </w:r>
            </w:hyperlink>
            <w:r w:rsidRPr="00716C9A">
              <w:rPr>
                <w:rFonts w:ascii="Arial" w:hAnsi="Arial" w:cs="Arial"/>
                <w:sz w:val="24"/>
                <w:szCs w:val="24"/>
              </w:rPr>
              <w:t xml:space="preserve"> ТК РФ устанавливает сокращенную продолжительность рабочего времени для несовершеннолетних работников: не более 24 часов в неделю для лиц в возрасте до 16 лет и не более 35 часов в неделю для лиц в возрасте от 16 до 18 лет. Если ранее указанные нормы сокращались вдвое для несовершеннолетних работников, совмещавших в течение учебного года работу с получением образования любого уровня в образовательных организациях, то теперь дополнительное ограничение продолжительности еженедельной работы действует в отношении несовершеннолетних, совмещающих в течение рабочего года работу с получением общего или среднего профессионального образования.</w:t>
            </w:r>
          </w:p>
          <w:p w:rsidR="00716C9A" w:rsidRPr="00716C9A" w:rsidRDefault="00716C9A" w:rsidP="0071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6C9A">
              <w:rPr>
                <w:rFonts w:ascii="Arial" w:hAnsi="Arial" w:cs="Arial"/>
                <w:sz w:val="24"/>
                <w:szCs w:val="24"/>
              </w:rPr>
              <w:t xml:space="preserve">Таким образом, с одной стороны, рассматриваемая норма больше не будет действовать в отношении </w:t>
            </w:r>
            <w:r w:rsidRPr="00716C9A">
              <w:rPr>
                <w:rFonts w:ascii="Arial" w:hAnsi="Arial" w:cs="Arial"/>
                <w:sz w:val="24"/>
                <w:szCs w:val="24"/>
              </w:rPr>
              <w:lastRenderedPageBreak/>
              <w:t>получающих образование по программам высшего профессионального образования. То есть, например, 17-летний студент сможет работать по 35-часов в неделю в том числе и в период учебного года. С другой стороны, теперь установленное данной нормой ограничение формально должно применяться в том числе и в отношении лиц, получающих общее образование вне образовательных организаций (в форме семейного образования или самообразования), хотя определить для них рамки учебного года представляется довольно проблематичным.</w:t>
            </w:r>
          </w:p>
        </w:tc>
      </w:tr>
      <w:tr w:rsidR="00716C9A" w:rsidRPr="00716C9A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16C9A" w:rsidRPr="00716C9A" w:rsidRDefault="00716C9A" w:rsidP="00716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 w:rsidRPr="00716C9A">
                <w:rPr>
                  <w:rFonts w:ascii="Arial" w:hAnsi="Arial" w:cs="Arial"/>
                  <w:color w:val="106BBE"/>
                  <w:sz w:val="24"/>
                  <w:szCs w:val="24"/>
                </w:rPr>
                <w:t>Абзацы второй</w:t>
              </w:r>
            </w:hyperlink>
            <w:r w:rsidRPr="00716C9A">
              <w:rPr>
                <w:rFonts w:ascii="Arial" w:hAnsi="Arial" w:cs="Arial"/>
                <w:sz w:val="24"/>
                <w:szCs w:val="24"/>
              </w:rPr>
              <w:t xml:space="preserve"> и </w:t>
            </w:r>
            <w:hyperlink r:id="rId20" w:history="1">
              <w:r w:rsidRPr="00716C9A">
                <w:rPr>
                  <w:rFonts w:ascii="Arial" w:hAnsi="Arial" w:cs="Arial"/>
                  <w:color w:val="106BBE"/>
                  <w:sz w:val="24"/>
                  <w:szCs w:val="24"/>
                </w:rPr>
                <w:t>третий части первой ст. 94</w:t>
              </w:r>
            </w:hyperlink>
            <w:r w:rsidRPr="00716C9A">
              <w:rPr>
                <w:rFonts w:ascii="Arial" w:hAnsi="Arial" w:cs="Arial"/>
                <w:sz w:val="24"/>
                <w:szCs w:val="24"/>
              </w:rPr>
              <w:t xml:space="preserve"> ТК РФ</w:t>
            </w:r>
          </w:p>
        </w:tc>
      </w:tr>
      <w:tr w:rsidR="00716C9A" w:rsidRPr="00716C9A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9A" w:rsidRPr="00716C9A" w:rsidRDefault="00716C9A" w:rsidP="0071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6C9A">
              <w:rPr>
                <w:rFonts w:ascii="Arial" w:hAnsi="Arial" w:cs="Arial"/>
                <w:sz w:val="24"/>
                <w:szCs w:val="24"/>
              </w:rPr>
              <w:t xml:space="preserve">для работников </w:t>
            </w:r>
            <w:r w:rsidRPr="00716C9A">
              <w:rPr>
                <w:rFonts w:ascii="Arial" w:hAnsi="Arial" w:cs="Arial"/>
                <w:b/>
                <w:bCs/>
                <w:color w:val="26282F"/>
                <w:sz w:val="24"/>
                <w:szCs w:val="24"/>
              </w:rPr>
              <w:t>в возрасте от пятнадцати</w:t>
            </w:r>
            <w:r w:rsidRPr="00716C9A">
              <w:rPr>
                <w:rFonts w:ascii="Arial" w:hAnsi="Arial" w:cs="Arial"/>
                <w:sz w:val="24"/>
                <w:szCs w:val="24"/>
              </w:rPr>
              <w:t xml:space="preserve"> до шестнадцати лет - 5 часов, в возрасте от шестнадцати до восемнадцати лет - 7 часов;</w:t>
            </w:r>
          </w:p>
          <w:p w:rsidR="00716C9A" w:rsidRPr="00716C9A" w:rsidRDefault="00716C9A" w:rsidP="0071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6C9A">
              <w:rPr>
                <w:rFonts w:ascii="Arial" w:hAnsi="Arial" w:cs="Arial"/>
                <w:sz w:val="24"/>
                <w:szCs w:val="24"/>
              </w:rPr>
              <w:t>для обучающихся по основным общеобразовательным программам и образовательным программам среднего профессионального образования, совмещающих в течение учебного года получение образования с работой, в возрасте от четырнадцати до шестнадцати лет - 2,5 часа, в возрасте от шестнадцати до восемнадцати лет - 4 часа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9A" w:rsidRPr="00716C9A" w:rsidRDefault="00716C9A" w:rsidP="0071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6C9A">
              <w:rPr>
                <w:rFonts w:ascii="Arial" w:hAnsi="Arial" w:cs="Arial"/>
                <w:sz w:val="24"/>
                <w:szCs w:val="24"/>
              </w:rPr>
              <w:t xml:space="preserve">для работников (включая лиц, получающих общее образование или среднее профессиональное образование и работающих в период каникул) </w:t>
            </w:r>
            <w:r w:rsidRPr="00716C9A">
              <w:rPr>
                <w:rFonts w:ascii="Arial" w:hAnsi="Arial" w:cs="Arial"/>
                <w:b/>
                <w:bCs/>
                <w:color w:val="26282F"/>
                <w:sz w:val="24"/>
                <w:szCs w:val="24"/>
              </w:rPr>
              <w:t>в возрасте от четырнадцати</w:t>
            </w:r>
            <w:r w:rsidRPr="00716C9A">
              <w:rPr>
                <w:rFonts w:ascii="Arial" w:hAnsi="Arial" w:cs="Arial"/>
                <w:sz w:val="24"/>
                <w:szCs w:val="24"/>
              </w:rPr>
              <w:t xml:space="preserve"> до пятнадцати лет - 4 часа, в возрасте от пятнадцати до шестнадцати лет - 5 часов, в возрасте от шестнадцати до восемнадцати лет - 7 часов;</w:t>
            </w:r>
          </w:p>
          <w:p w:rsidR="00716C9A" w:rsidRPr="00716C9A" w:rsidRDefault="00716C9A" w:rsidP="0071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6C9A">
              <w:rPr>
                <w:rFonts w:ascii="Arial" w:hAnsi="Arial" w:cs="Arial"/>
                <w:sz w:val="24"/>
                <w:szCs w:val="24"/>
              </w:rPr>
              <w:t>для лиц, получающих общее образование или среднее профессиональное образование и совмещающих в течение учебного года получение образования с работой, в возрасте от четырнадцати до шестнадцати лет - 2,5 часа, в возрасте от шестнадцати до восемнадцати лет - 4 часа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C9A" w:rsidRPr="00716C9A" w:rsidRDefault="00716C9A" w:rsidP="0071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6C9A">
              <w:rPr>
                <w:rFonts w:ascii="Arial" w:hAnsi="Arial" w:cs="Arial"/>
                <w:sz w:val="24"/>
                <w:szCs w:val="24"/>
              </w:rPr>
              <w:t xml:space="preserve">Установлено ограничение продолжительности ежедневной работы для лиц в возрасте от 14 до 15 лет: она должна составлять не более 4 часов. При этом для работников указанного возраста, совмещающих работу с получением общего или среднего профессионального образования, в течение учебного года, как и ранее, </w:t>
            </w:r>
            <w:proofErr w:type="spellStart"/>
            <w:r w:rsidRPr="00716C9A">
              <w:rPr>
                <w:rFonts w:ascii="Arial" w:hAnsi="Arial" w:cs="Arial"/>
                <w:sz w:val="24"/>
                <w:szCs w:val="24"/>
              </w:rPr>
              <w:t>действовует</w:t>
            </w:r>
            <w:proofErr w:type="spellEnd"/>
            <w:r w:rsidRPr="00716C9A">
              <w:rPr>
                <w:rFonts w:ascii="Arial" w:hAnsi="Arial" w:cs="Arial"/>
                <w:sz w:val="24"/>
                <w:szCs w:val="24"/>
              </w:rPr>
              <w:t xml:space="preserve"> более строгое ограничение продолжительности ежедневной работы - 2,5 часа. Иными словами, 4 часа в день на основании новой редакции рассматриваемой нормы могут работать 14-летние учащиеся в период каникул, а также граждане указанного возраста, получившие общее образование (за исключением тех из них, кто приступил после этого к освоению программ среднего профессионального образования).</w:t>
            </w:r>
          </w:p>
          <w:p w:rsidR="00716C9A" w:rsidRPr="00716C9A" w:rsidRDefault="00716C9A" w:rsidP="0071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6C9A">
              <w:rPr>
                <w:rFonts w:ascii="Arial" w:hAnsi="Arial" w:cs="Arial"/>
                <w:sz w:val="24"/>
                <w:szCs w:val="24"/>
              </w:rPr>
              <w:t xml:space="preserve">Отметим, что ранее ТК РФ никаких ограничений продолжительности ежедневной работы для 14-летних граждан, работающих в период каникул, не содержал. На практике для целей установления такого ограничения иногда применялось </w:t>
            </w:r>
            <w:hyperlink r:id="rId21" w:history="1">
              <w:r w:rsidRPr="00716C9A">
                <w:rPr>
                  <w:rFonts w:ascii="Arial" w:hAnsi="Arial" w:cs="Arial"/>
                  <w:color w:val="106BBE"/>
                  <w:sz w:val="24"/>
                  <w:szCs w:val="24"/>
                </w:rPr>
                <w:t>постановление</w:t>
              </w:r>
            </w:hyperlink>
            <w:r w:rsidRPr="00716C9A">
              <w:rPr>
                <w:rFonts w:ascii="Arial" w:hAnsi="Arial" w:cs="Arial"/>
                <w:sz w:val="24"/>
                <w:szCs w:val="24"/>
              </w:rPr>
              <w:t xml:space="preserve"> Госкомтруда СССР, </w:t>
            </w:r>
            <w:proofErr w:type="spellStart"/>
            <w:r w:rsidRPr="00716C9A">
              <w:rPr>
                <w:rFonts w:ascii="Arial" w:hAnsi="Arial" w:cs="Arial"/>
                <w:sz w:val="24"/>
                <w:szCs w:val="24"/>
              </w:rPr>
              <w:t>Гособразования</w:t>
            </w:r>
            <w:proofErr w:type="spellEnd"/>
            <w:r w:rsidRPr="00716C9A">
              <w:rPr>
                <w:rFonts w:ascii="Arial" w:hAnsi="Arial" w:cs="Arial"/>
                <w:sz w:val="24"/>
                <w:szCs w:val="24"/>
              </w:rPr>
              <w:t xml:space="preserve"> СССР, Секретариата ВЦСПС, Секретариата ЦК ВЛКСМ от 03.06.1988 N 343/90-01-490/25-01/17-30/43/34-А, в соответствии с которым максимальная продолжительность работы данной категории работников составляет те же 4 </w:t>
            </w:r>
            <w:r w:rsidRPr="00716C9A">
              <w:rPr>
                <w:rFonts w:ascii="Arial" w:hAnsi="Arial" w:cs="Arial"/>
                <w:sz w:val="24"/>
                <w:szCs w:val="24"/>
              </w:rPr>
              <w:lastRenderedPageBreak/>
              <w:t>часа в день, однако вопрос о законности применения приведенной нормы в отсутствие соответствующего регулирования в ТК РФ являлся спорным.</w:t>
            </w:r>
          </w:p>
        </w:tc>
      </w:tr>
    </w:tbl>
    <w:p w:rsidR="007759E4" w:rsidRDefault="007759E4"/>
    <w:sectPr w:rsidR="007759E4" w:rsidSect="00716C9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16C9A"/>
    <w:rsid w:val="00716C9A"/>
    <w:rsid w:val="00775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16C9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716C9A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716C9A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716C9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5268.6303" TargetMode="External"/><Relationship Id="rId13" Type="http://schemas.openxmlformats.org/officeDocument/2006/relationships/hyperlink" Target="garantF1://70478102.61" TargetMode="External"/><Relationship Id="rId18" Type="http://schemas.openxmlformats.org/officeDocument/2006/relationships/hyperlink" Target="garantF1://12025268.92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garantF1://6587.0" TargetMode="External"/><Relationship Id="rId7" Type="http://schemas.openxmlformats.org/officeDocument/2006/relationships/hyperlink" Target="garantF1://12025268.94" TargetMode="External"/><Relationship Id="rId12" Type="http://schemas.openxmlformats.org/officeDocument/2006/relationships/hyperlink" Target="garantF1://12025268.6302" TargetMode="External"/><Relationship Id="rId17" Type="http://schemas.openxmlformats.org/officeDocument/2006/relationships/hyperlink" Target="garantF1://12025268.922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12025268.6302" TargetMode="External"/><Relationship Id="rId20" Type="http://schemas.openxmlformats.org/officeDocument/2006/relationships/hyperlink" Target="garantF1://12025268.9413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12025268.92" TargetMode="External"/><Relationship Id="rId11" Type="http://schemas.openxmlformats.org/officeDocument/2006/relationships/hyperlink" Target="garantF1://70191362.108782" TargetMode="External"/><Relationship Id="rId5" Type="http://schemas.openxmlformats.org/officeDocument/2006/relationships/hyperlink" Target="garantF1://12025268.63" TargetMode="External"/><Relationship Id="rId15" Type="http://schemas.openxmlformats.org/officeDocument/2006/relationships/hyperlink" Target="garantF1://70478102.61" TargetMode="External"/><Relationship Id="rId23" Type="http://schemas.openxmlformats.org/officeDocument/2006/relationships/theme" Target="theme/theme1.xml"/><Relationship Id="rId10" Type="http://schemas.openxmlformats.org/officeDocument/2006/relationships/hyperlink" Target="garantF1://70191362.108774" TargetMode="External"/><Relationship Id="rId19" Type="http://schemas.openxmlformats.org/officeDocument/2006/relationships/hyperlink" Target="garantF1://12025268.9412" TargetMode="External"/><Relationship Id="rId4" Type="http://schemas.openxmlformats.org/officeDocument/2006/relationships/hyperlink" Target="garantF1://71608972.0" TargetMode="External"/><Relationship Id="rId9" Type="http://schemas.openxmlformats.org/officeDocument/2006/relationships/hyperlink" Target="garantF1://70191362.108133" TargetMode="External"/><Relationship Id="rId14" Type="http://schemas.openxmlformats.org/officeDocument/2006/relationships/hyperlink" Target="garantF1://70191362.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1657</Words>
  <Characters>9448</Characters>
  <Application>Microsoft Office Word</Application>
  <DocSecurity>0</DocSecurity>
  <Lines>78</Lines>
  <Paragraphs>22</Paragraphs>
  <ScaleCrop>false</ScaleCrop>
  <Company>Администрция</Company>
  <LinksUpToDate>false</LinksUpToDate>
  <CharactersWithSpaces>11083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2</cp:revision>
  <dcterms:created xsi:type="dcterms:W3CDTF">2017-08-11T07:52:00Z</dcterms:created>
  <dcterms:modified xsi:type="dcterms:W3CDTF">2017-08-11T07:52:00Z</dcterms:modified>
</cp:coreProperties>
</file>