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4A" w:rsidRDefault="00B116DE">
      <w:pPr>
        <w:jc w:val="lef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 форуме «Сильные идеи</w:t>
      </w:r>
    </w:p>
    <w:p w:rsidR="00F97B4A" w:rsidRDefault="00B116DE">
      <w:pPr>
        <w:jc w:val="lef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для нового времени»</w:t>
      </w:r>
    </w:p>
    <w:p w:rsidR="00F97B4A" w:rsidRDefault="00F97B4A">
      <w:pPr>
        <w:jc w:val="center"/>
        <w:rPr>
          <w:rFonts w:ascii="PT Astra Serif" w:hAnsi="PT Astra Serif" w:cs="PT Astra Serif"/>
          <w:b/>
        </w:rPr>
      </w:pPr>
    </w:p>
    <w:p w:rsidR="00F97B4A" w:rsidRDefault="00B116DE">
      <w:pPr>
        <w:pStyle w:val="af5"/>
        <w:shd w:val="clear" w:color="auto" w:fill="FFFFFF"/>
        <w:ind w:firstLine="709"/>
        <w:textAlignment w:val="baseline"/>
      </w:pPr>
      <w:r>
        <w:rPr>
          <w:rFonts w:ascii="PT Astra Serif" w:hAnsi="PT Astra Serif"/>
          <w:sz w:val="28"/>
          <w:szCs w:val="28"/>
          <w:lang w:eastAsia="zh-CN"/>
        </w:rPr>
        <w:t>А</w:t>
      </w:r>
      <w:r>
        <w:rPr>
          <w:rFonts w:ascii="PT Astra Serif" w:hAnsi="PT Astra Serif"/>
          <w:color w:val="000000"/>
          <w:sz w:val="28"/>
          <w:szCs w:val="28"/>
          <w:lang w:eastAsia="zh-CN"/>
        </w:rPr>
        <w:t>НО «Агентство стратегических инициатив по продвижению новых проектов»</w:t>
      </w:r>
      <w:r w:rsidR="0017776B">
        <w:rPr>
          <w:rFonts w:ascii="PT Astra Serif" w:hAnsi="PT Astra Serif"/>
          <w:color w:val="000000"/>
          <w:sz w:val="28"/>
          <w:szCs w:val="28"/>
          <w:lang w:eastAsia="zh-CN"/>
        </w:rPr>
        <w:t xml:space="preserve"> (далее – Агентство)</w:t>
      </w:r>
      <w:r>
        <w:rPr>
          <w:rFonts w:ascii="PT Astra Serif" w:hAnsi="PT Astra Serif"/>
          <w:color w:val="000000"/>
          <w:sz w:val="28"/>
          <w:szCs w:val="28"/>
          <w:lang w:eastAsia="zh-CN"/>
        </w:rPr>
        <w:t xml:space="preserve"> и Фонд</w:t>
      </w:r>
      <w:r w:rsidR="0017776B">
        <w:rPr>
          <w:rFonts w:ascii="PT Astra Serif" w:hAnsi="PT Astra Serif"/>
          <w:color w:val="000000"/>
          <w:sz w:val="28"/>
          <w:szCs w:val="28"/>
          <w:lang w:eastAsia="zh-CN"/>
        </w:rPr>
        <w:t>ом</w:t>
      </w:r>
      <w:r>
        <w:rPr>
          <w:rFonts w:ascii="PT Astra Serif" w:hAnsi="PT Astra Serif"/>
          <w:color w:val="000000"/>
          <w:sz w:val="28"/>
          <w:szCs w:val="28"/>
          <w:lang w:eastAsia="zh-CN"/>
        </w:rPr>
        <w:t xml:space="preserve"> </w:t>
      </w:r>
      <w:r w:rsidR="0017776B">
        <w:rPr>
          <w:rFonts w:ascii="PT Astra Serif" w:hAnsi="PT Astra Serif"/>
          <w:color w:val="000000"/>
          <w:sz w:val="28"/>
          <w:szCs w:val="28"/>
          <w:lang w:eastAsia="zh-CN"/>
        </w:rPr>
        <w:t>«</w:t>
      </w:r>
      <w:proofErr w:type="spellStart"/>
      <w:r>
        <w:rPr>
          <w:rFonts w:ascii="PT Astra Serif" w:hAnsi="PT Astra Serif"/>
          <w:color w:val="000000"/>
          <w:sz w:val="28"/>
          <w:szCs w:val="28"/>
          <w:lang w:eastAsia="zh-CN"/>
        </w:rPr>
        <w:t>Росконгресс</w:t>
      </w:r>
      <w:proofErr w:type="spellEnd"/>
      <w:r w:rsidR="0017776B">
        <w:rPr>
          <w:rFonts w:ascii="PT Astra Serif" w:hAnsi="PT Astra Serif"/>
          <w:color w:val="000000"/>
          <w:sz w:val="28"/>
          <w:szCs w:val="28"/>
          <w:lang w:eastAsia="zh-CN"/>
        </w:rPr>
        <w:t>»</w:t>
      </w:r>
      <w:r>
        <w:rPr>
          <w:rFonts w:ascii="PT Astra Serif" w:hAnsi="PT Astra Serif"/>
          <w:color w:val="000000"/>
          <w:sz w:val="28"/>
          <w:szCs w:val="28"/>
          <w:lang w:eastAsia="zh-CN"/>
        </w:rPr>
        <w:t xml:space="preserve"> организовано проведение </w:t>
      </w:r>
      <w:r w:rsidR="00255FB1">
        <w:rPr>
          <w:rFonts w:ascii="PT Astra Serif" w:hAnsi="PT Astra Serif"/>
          <w:color w:val="000000"/>
          <w:sz w:val="28"/>
          <w:szCs w:val="28"/>
          <w:lang w:eastAsia="zh-CN"/>
        </w:rPr>
        <w:t>очередного</w:t>
      </w:r>
      <w:r>
        <w:rPr>
          <w:rFonts w:ascii="PT Astra Serif" w:hAnsi="PT Astra Serif"/>
          <w:color w:val="000000"/>
          <w:sz w:val="28"/>
          <w:szCs w:val="28"/>
          <w:lang w:eastAsia="zh-CN"/>
        </w:rPr>
        <w:t xml:space="preserve"> форума «Сильные идеи для нового времени» (далее – Форум). Форум </w:t>
      </w:r>
      <w:r w:rsidR="0017776B">
        <w:rPr>
          <w:rFonts w:ascii="PT Astra Serif" w:hAnsi="PT Astra Serif"/>
          <w:color w:val="000000"/>
          <w:sz w:val="28"/>
          <w:szCs w:val="28"/>
          <w:lang w:eastAsia="zh-CN"/>
        </w:rPr>
        <w:t>–</w:t>
      </w:r>
      <w:r>
        <w:rPr>
          <w:rFonts w:ascii="PT Astra Serif" w:hAnsi="PT Astra Serif"/>
          <w:color w:val="000000"/>
          <w:sz w:val="28"/>
          <w:szCs w:val="28"/>
          <w:lang w:eastAsia="zh-CN"/>
        </w:rPr>
        <w:t xml:space="preserve"> это </w:t>
      </w:r>
      <w:r w:rsidR="00885ED3">
        <w:rPr>
          <w:rFonts w:ascii="PT Astra Serif" w:hAnsi="PT Astra Serif"/>
          <w:color w:val="000000"/>
          <w:sz w:val="28"/>
          <w:szCs w:val="28"/>
          <w:lang w:eastAsia="zh-CN"/>
        </w:rPr>
        <w:t>масштабное событие, объединяющее</w:t>
      </w:r>
      <w:r>
        <w:rPr>
          <w:rFonts w:ascii="PT Astra Serif" w:hAnsi="PT Astra Serif"/>
          <w:color w:val="000000"/>
          <w:sz w:val="28"/>
          <w:szCs w:val="28"/>
          <w:lang w:eastAsia="zh-CN"/>
        </w:rPr>
        <w:t xml:space="preserve"> лидеров </w:t>
      </w:r>
      <w:r w:rsidR="0017776B">
        <w:rPr>
          <w:rFonts w:ascii="PT Astra Serif" w:hAnsi="PT Astra Serif"/>
          <w:color w:val="000000"/>
          <w:sz w:val="28"/>
          <w:szCs w:val="28"/>
          <w:lang w:eastAsia="zh-CN"/>
        </w:rPr>
        <w:br/>
      </w:r>
      <w:r>
        <w:rPr>
          <w:rFonts w:ascii="PT Astra Serif" w:hAnsi="PT Astra Serif"/>
          <w:color w:val="000000"/>
          <w:sz w:val="28"/>
          <w:szCs w:val="28"/>
          <w:lang w:eastAsia="zh-CN"/>
        </w:rPr>
        <w:t xml:space="preserve">и экспертов в сфере экономики, технологического и социального развития, НКО, образования, городской среды, представителей государства </w:t>
      </w:r>
      <w:r w:rsidR="0017776B">
        <w:rPr>
          <w:rFonts w:ascii="PT Astra Serif" w:hAnsi="PT Astra Serif"/>
          <w:color w:val="000000"/>
          <w:sz w:val="28"/>
          <w:szCs w:val="28"/>
          <w:lang w:eastAsia="zh-CN"/>
        </w:rPr>
        <w:br/>
      </w:r>
      <w:r>
        <w:rPr>
          <w:rFonts w:ascii="PT Astra Serif" w:hAnsi="PT Astra Serif"/>
          <w:color w:val="000000"/>
          <w:sz w:val="28"/>
          <w:szCs w:val="28"/>
          <w:lang w:eastAsia="zh-CN"/>
        </w:rPr>
        <w:t xml:space="preserve">и неравнодушных граждан для совместного проектирования, сбора </w:t>
      </w:r>
      <w:r w:rsidR="0017776B">
        <w:rPr>
          <w:rFonts w:ascii="PT Astra Serif" w:hAnsi="PT Astra Serif"/>
          <w:color w:val="000000"/>
          <w:sz w:val="28"/>
          <w:szCs w:val="28"/>
          <w:lang w:eastAsia="zh-CN"/>
        </w:rPr>
        <w:br/>
      </w:r>
      <w:r>
        <w:rPr>
          <w:rFonts w:ascii="PT Astra Serif" w:hAnsi="PT Astra Serif"/>
          <w:color w:val="000000"/>
          <w:sz w:val="28"/>
          <w:szCs w:val="28"/>
          <w:lang w:eastAsia="zh-CN"/>
        </w:rPr>
        <w:t>и широкого обсуждения идей и проектов.</w:t>
      </w:r>
    </w:p>
    <w:p w:rsidR="0017776B" w:rsidRDefault="0017776B">
      <w:pPr>
        <w:pStyle w:val="af6"/>
        <w:ind w:firstLine="708"/>
        <w:contextualSpacing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t>В рамках дости</w:t>
      </w:r>
      <w:r w:rsidR="00826535"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t>жения национальных целей до 2030</w:t>
      </w:r>
      <w:r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t xml:space="preserve"> года Президент Российской Федерации Путин В.В. призвал регионы активно подключиться </w:t>
      </w:r>
      <w:r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br/>
        <w:t xml:space="preserve">к организации Форума. </w:t>
      </w:r>
      <w:r w:rsidR="00B116DE"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t xml:space="preserve">В соответствии с Указом Президента Российской Федерации </w:t>
      </w:r>
      <w:r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t>«</w:t>
      </w:r>
      <w:r w:rsidR="00B116DE"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t xml:space="preserve">Об организационном комитете по подготовке и проведению форума «Сильные идеи для нового времени» установлено ежегодное проведение Форума. </w:t>
      </w:r>
    </w:p>
    <w:p w:rsidR="00F97B4A" w:rsidRDefault="00B116DE" w:rsidP="00AC08BE">
      <w:pPr>
        <w:pStyle w:val="af6"/>
        <w:ind w:firstLine="708"/>
        <w:contextualSpacing/>
        <w:jc w:val="both"/>
      </w:pPr>
      <w:r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t xml:space="preserve">В настоящий момент на </w:t>
      </w:r>
      <w:proofErr w:type="spellStart"/>
      <w:r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t>крауд-платформе</w:t>
      </w:r>
      <w:proofErr w:type="spellEnd"/>
      <w:r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t xml:space="preserve"> </w:t>
      </w:r>
      <w:hyperlink r:id="rId8" w:history="1">
        <w:r w:rsidR="00255FB1" w:rsidRPr="001B44E8">
          <w:rPr>
            <w:rStyle w:val="af8"/>
            <w:rFonts w:ascii="PT Astra Serif" w:hAnsi="PT Astra Serif"/>
            <w:sz w:val="28"/>
            <w:szCs w:val="28"/>
          </w:rPr>
          <w:t>https://идея.росконгресс.рф/</w:t>
        </w:r>
      </w:hyperlink>
      <w:r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t xml:space="preserve"> (далее – Платформа) проходит отбор идей для Форума по следующим направлениям:</w:t>
      </w:r>
    </w:p>
    <w:p w:rsidR="00255FB1" w:rsidRDefault="00255FB1" w:rsidP="00255FB1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TTNorms;serif" w:hAnsi="TTNorms;serif"/>
          <w:color w:val="281E39"/>
          <w:sz w:val="27"/>
        </w:rPr>
      </w:pPr>
      <w:r>
        <w:rPr>
          <w:rFonts w:ascii="PT Astra Serif" w:hAnsi="PT Astra Serif"/>
          <w:color w:val="000000"/>
        </w:rPr>
        <w:t>качество жизни населения;</w:t>
      </w:r>
    </w:p>
    <w:p w:rsidR="00255FB1" w:rsidRDefault="00255FB1" w:rsidP="00255FB1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развитие экономики и предпринимательства;</w:t>
      </w:r>
    </w:p>
    <w:p w:rsidR="00255FB1" w:rsidRDefault="00255FB1" w:rsidP="00255FB1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пространство для жизни;</w:t>
      </w:r>
    </w:p>
    <w:p w:rsidR="00255FB1" w:rsidRDefault="00255FB1" w:rsidP="00255FB1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эффективный труд и образование;</w:t>
      </w:r>
    </w:p>
    <w:p w:rsidR="00255FB1" w:rsidRDefault="00255FB1" w:rsidP="00255FB1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технологическое развитие;</w:t>
      </w:r>
    </w:p>
    <w:p w:rsidR="00255FB1" w:rsidRDefault="00255FB1" w:rsidP="00255FB1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экономика данных и цифровые решения;</w:t>
      </w:r>
    </w:p>
    <w:p w:rsidR="00255FB1" w:rsidRDefault="00255FB1" w:rsidP="00255FB1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эффективное государство.</w:t>
      </w:r>
    </w:p>
    <w:p w:rsidR="00255FB1" w:rsidRDefault="00255FB1" w:rsidP="00255FB1">
      <w:pPr>
        <w:pStyle w:val="af6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t xml:space="preserve">Сбор инициатив на участие в Форуме продлится до 31 января 2024 года. По итогам будет проведена экспертная оценка и отбор лучших решений, которые будут представлены руководству страны. Лучшим идеям, отобранным экспертным сообществом Агентства, будут предложены федеральные меры поддержки. </w:t>
      </w:r>
    </w:p>
    <w:p w:rsidR="00AC08BE" w:rsidRDefault="00AC08BE" w:rsidP="00AC08BE">
      <w:pPr>
        <w:pStyle w:val="af6"/>
        <w:ind w:firstLine="708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sectPr w:rsidR="00AC08BE" w:rsidSect="001F6955">
          <w:pgSz w:w="11906" w:h="16838"/>
          <w:pgMar w:top="397" w:right="851" w:bottom="1134" w:left="1701" w:header="0" w:footer="0" w:gutter="0"/>
          <w:cols w:space="720"/>
          <w:formProt w:val="0"/>
          <w:docGrid w:linePitch="381"/>
        </w:sectPr>
      </w:pPr>
      <w:r w:rsidRPr="00060110"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t xml:space="preserve">В этой связи в рамках достижения целей внутреннего развития страны прошу Вас инициировать работу по размещению идей на Платформе </w:t>
      </w:r>
    </w:p>
    <w:p w:rsidR="00AC08BE" w:rsidRPr="00060110" w:rsidRDefault="00AC08BE" w:rsidP="00AC08BE">
      <w:pPr>
        <w:pStyle w:val="af6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</w:pPr>
      <w:r w:rsidRPr="00060110"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lastRenderedPageBreak/>
        <w:t>Форума, оказать содействие в размещении информации о Форуме на информационных ресурсах, а также довести соответствующую информацию до заинтересованных сторон.</w:t>
      </w:r>
    </w:p>
    <w:p w:rsidR="00F97B4A" w:rsidRDefault="00B116DE" w:rsidP="0017776B">
      <w:pPr>
        <w:ind w:firstLine="709"/>
      </w:pPr>
      <w:r>
        <w:rPr>
          <w:rFonts w:ascii="PT Astra Serif" w:hAnsi="PT Astra Serif"/>
          <w:color w:val="000000"/>
        </w:rPr>
        <w:t xml:space="preserve">В целях подготовки </w:t>
      </w:r>
      <w:r>
        <w:rPr>
          <w:rFonts w:ascii="PT Astra Serif" w:hAnsi="PT Astra Serif"/>
        </w:rPr>
        <w:t xml:space="preserve">аналитической информации </w:t>
      </w:r>
      <w:r w:rsidR="0017776B">
        <w:rPr>
          <w:rFonts w:ascii="PT Astra Serif" w:hAnsi="PT Astra Serif"/>
        </w:rPr>
        <w:t xml:space="preserve">для Губернатора области </w:t>
      </w:r>
      <w:proofErr w:type="spellStart"/>
      <w:r w:rsidR="0017776B">
        <w:rPr>
          <w:rFonts w:ascii="PT Astra Serif" w:hAnsi="PT Astra Serif"/>
        </w:rPr>
        <w:t>Бусаргина</w:t>
      </w:r>
      <w:proofErr w:type="spellEnd"/>
      <w:r w:rsidR="0017776B">
        <w:rPr>
          <w:rFonts w:ascii="PT Astra Serif" w:hAnsi="PT Astra Serif"/>
        </w:rPr>
        <w:t xml:space="preserve"> Р.В. </w:t>
      </w:r>
      <w:r w:rsidR="00885ED3">
        <w:rPr>
          <w:rFonts w:ascii="PT Astra Serif" w:hAnsi="PT Astra Serif"/>
        </w:rPr>
        <w:t xml:space="preserve">просьба проинформировать министерство </w:t>
      </w:r>
      <w:r w:rsidR="00885ED3">
        <w:rPr>
          <w:rFonts w:ascii="PT Astra Serif" w:hAnsi="PT Astra Serif"/>
          <w:color w:val="000000"/>
        </w:rPr>
        <w:t xml:space="preserve">инвестиционной политики </w:t>
      </w:r>
      <w:r w:rsidR="00885ED3">
        <w:rPr>
          <w:rFonts w:ascii="PT Astra Serif" w:hAnsi="PT Astra Serif"/>
        </w:rPr>
        <w:t xml:space="preserve">области </w:t>
      </w:r>
      <w:r>
        <w:rPr>
          <w:rFonts w:ascii="PT Astra Serif" w:hAnsi="PT Astra Serif"/>
        </w:rPr>
        <w:t xml:space="preserve">о </w:t>
      </w:r>
      <w:r w:rsidR="00885ED3">
        <w:rPr>
          <w:rFonts w:ascii="PT Astra Serif" w:hAnsi="PT Astra Serif"/>
        </w:rPr>
        <w:t>количестве размещенных идей на Платформе Форума</w:t>
      </w:r>
      <w:bookmarkStart w:id="0" w:name="_GoBack"/>
      <w:bookmarkEnd w:id="0"/>
      <w:r>
        <w:rPr>
          <w:rFonts w:ascii="PT Astra Serif" w:hAnsi="PT Astra Serif"/>
        </w:rPr>
        <w:t xml:space="preserve"> </w:t>
      </w:r>
      <w:r w:rsidR="00255FB1">
        <w:rPr>
          <w:rFonts w:ascii="PT Astra Serif" w:hAnsi="PT Astra Serif"/>
        </w:rPr>
        <w:t>в срок не позднее 26 январ</w:t>
      </w:r>
      <w:r>
        <w:rPr>
          <w:rFonts w:ascii="PT Astra Serif" w:hAnsi="PT Astra Serif"/>
        </w:rPr>
        <w:t>я 202</w:t>
      </w:r>
      <w:r w:rsidR="00255FB1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года.</w:t>
      </w:r>
    </w:p>
    <w:p w:rsidR="00F97B4A" w:rsidRDefault="00F97B4A">
      <w:pPr>
        <w:ind w:firstLine="709"/>
        <w:rPr>
          <w:rFonts w:ascii="PT Astra Serif" w:hAnsi="PT Astra Serif"/>
        </w:rPr>
      </w:pPr>
    </w:p>
    <w:p w:rsidR="00255FB1" w:rsidRDefault="00255FB1">
      <w:pPr>
        <w:ind w:firstLine="709"/>
        <w:rPr>
          <w:rFonts w:ascii="PT Astra Serif" w:hAnsi="PT Astra Serif"/>
        </w:rPr>
      </w:pPr>
    </w:p>
    <w:p w:rsidR="00F97B4A" w:rsidRDefault="00F97B4A">
      <w:pPr>
        <w:ind w:firstLine="709"/>
        <w:rPr>
          <w:rFonts w:ascii="PT Astra Serif" w:hAnsi="PT Astra Serif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55FB1" w:rsidTr="00F23B37">
        <w:trPr>
          <w:trHeight w:val="327"/>
        </w:trPr>
        <w:tc>
          <w:tcPr>
            <w:tcW w:w="4785" w:type="dxa"/>
          </w:tcPr>
          <w:p w:rsidR="00255FB1" w:rsidRDefault="00255FB1">
            <w:pPr>
              <w:rPr>
                <w:rFonts w:ascii="PT Astra Serif" w:hAnsi="PT Astra Serif"/>
              </w:rPr>
            </w:pPr>
          </w:p>
        </w:tc>
        <w:tc>
          <w:tcPr>
            <w:tcW w:w="4785" w:type="dxa"/>
          </w:tcPr>
          <w:p w:rsidR="00255FB1" w:rsidRDefault="00255FB1" w:rsidP="00255FB1">
            <w:pPr>
              <w:jc w:val="right"/>
              <w:rPr>
                <w:rFonts w:ascii="PT Astra Serif" w:hAnsi="PT Astra Serif"/>
              </w:rPr>
            </w:pPr>
          </w:p>
        </w:tc>
      </w:tr>
    </w:tbl>
    <w:p w:rsidR="00F97B4A" w:rsidRDefault="00F97B4A">
      <w:pPr>
        <w:ind w:firstLine="709"/>
        <w:rPr>
          <w:rFonts w:ascii="PT Astra Serif" w:hAnsi="PT Astra Serif"/>
        </w:rPr>
      </w:pPr>
    </w:p>
    <w:p w:rsidR="00F97B4A" w:rsidRDefault="00B116DE">
      <w:pPr>
        <w:jc w:val="left"/>
        <w:rPr>
          <w:rFonts w:ascii="PT Astra Serif" w:hAnsi="PT Astra Serif"/>
        </w:rPr>
      </w:pPr>
      <w:r>
        <w:rPr>
          <w:rFonts w:ascii="PT Astra Serif" w:hAnsi="PT Astra Serif" w:cs="PT Astra Serif"/>
          <w:b/>
        </w:rPr>
        <w:t xml:space="preserve">                                                                                      </w:t>
      </w:r>
    </w:p>
    <w:p w:rsidR="00F97B4A" w:rsidRDefault="00F97B4A">
      <w:pPr>
        <w:ind w:firstLine="709"/>
        <w:rPr>
          <w:rFonts w:ascii="PT Astra Serif" w:hAnsi="PT Astra Serif"/>
        </w:rPr>
      </w:pPr>
    </w:p>
    <w:p w:rsidR="00F97B4A" w:rsidRDefault="00F97B4A">
      <w:pPr>
        <w:rPr>
          <w:rFonts w:ascii="PT Astra Serif" w:hAnsi="PT Astra Serif" w:cs="PT Astra Serif"/>
          <w:sz w:val="20"/>
          <w:szCs w:val="20"/>
        </w:rPr>
      </w:pPr>
    </w:p>
    <w:p w:rsidR="00F97B4A" w:rsidRDefault="00F97B4A">
      <w:pPr>
        <w:rPr>
          <w:rFonts w:ascii="PT Astra Serif" w:hAnsi="PT Astra Serif" w:cs="PT Astra Serif"/>
          <w:sz w:val="20"/>
          <w:szCs w:val="20"/>
        </w:rPr>
      </w:pPr>
    </w:p>
    <w:p w:rsidR="00F97B4A" w:rsidRDefault="00F97B4A">
      <w:pPr>
        <w:rPr>
          <w:rFonts w:ascii="PT Astra Serif" w:hAnsi="PT Astra Serif" w:cs="PT Astra Serif"/>
          <w:sz w:val="20"/>
          <w:szCs w:val="20"/>
        </w:rPr>
      </w:pPr>
    </w:p>
    <w:p w:rsidR="00F97B4A" w:rsidRDefault="00F97B4A">
      <w:pPr>
        <w:rPr>
          <w:rFonts w:ascii="PT Astra Serif" w:hAnsi="PT Astra Serif" w:cs="PT Astra Serif"/>
          <w:sz w:val="20"/>
          <w:szCs w:val="20"/>
        </w:rPr>
      </w:pPr>
    </w:p>
    <w:p w:rsidR="00F97B4A" w:rsidRDefault="00F97B4A">
      <w:pPr>
        <w:rPr>
          <w:rFonts w:ascii="PT Astra Serif" w:hAnsi="PT Astra Serif" w:cs="PT Astra Serif"/>
          <w:sz w:val="20"/>
          <w:szCs w:val="20"/>
        </w:rPr>
      </w:pPr>
    </w:p>
    <w:p w:rsidR="00F97B4A" w:rsidRDefault="00F97B4A">
      <w:pPr>
        <w:rPr>
          <w:rFonts w:ascii="PT Astra Serif" w:hAnsi="PT Astra Serif" w:cs="PT Astra Serif"/>
          <w:sz w:val="20"/>
          <w:szCs w:val="20"/>
        </w:rPr>
      </w:pPr>
    </w:p>
    <w:p w:rsidR="00F97B4A" w:rsidRDefault="00F97B4A">
      <w:pPr>
        <w:rPr>
          <w:rFonts w:ascii="PT Astra Serif" w:hAnsi="PT Astra Serif" w:cs="PT Astra Serif"/>
          <w:sz w:val="20"/>
          <w:szCs w:val="20"/>
        </w:rPr>
      </w:pPr>
    </w:p>
    <w:p w:rsidR="00F97B4A" w:rsidRDefault="00F97B4A">
      <w:pPr>
        <w:rPr>
          <w:rFonts w:ascii="PT Astra Serif" w:hAnsi="PT Astra Serif" w:cs="PT Astra Serif"/>
          <w:sz w:val="20"/>
          <w:szCs w:val="20"/>
        </w:rPr>
      </w:pPr>
    </w:p>
    <w:p w:rsidR="00F97B4A" w:rsidRDefault="00F97B4A">
      <w:pPr>
        <w:rPr>
          <w:rFonts w:ascii="PT Astra Serif" w:hAnsi="PT Astra Serif" w:cs="PT Astra Serif"/>
          <w:sz w:val="20"/>
          <w:szCs w:val="20"/>
        </w:rPr>
      </w:pPr>
    </w:p>
    <w:p w:rsidR="00F97B4A" w:rsidRDefault="00F97B4A">
      <w:pPr>
        <w:rPr>
          <w:rFonts w:ascii="PT Astra Serif" w:hAnsi="PT Astra Serif" w:cs="PT Astra Serif"/>
          <w:sz w:val="20"/>
          <w:szCs w:val="20"/>
        </w:rPr>
      </w:pPr>
    </w:p>
    <w:p w:rsidR="00F97B4A" w:rsidRDefault="00F97B4A">
      <w:pPr>
        <w:rPr>
          <w:rFonts w:ascii="PT Astra Serif" w:hAnsi="PT Astra Serif" w:cs="PT Astra Serif"/>
          <w:sz w:val="20"/>
          <w:szCs w:val="20"/>
        </w:rPr>
      </w:pPr>
    </w:p>
    <w:p w:rsidR="00F97B4A" w:rsidRDefault="00F97B4A">
      <w:pPr>
        <w:rPr>
          <w:rFonts w:ascii="PT Astra Serif" w:hAnsi="PT Astra Serif" w:cs="PT Astra Serif"/>
          <w:sz w:val="20"/>
          <w:szCs w:val="20"/>
        </w:rPr>
      </w:pPr>
    </w:p>
    <w:p w:rsidR="00F97B4A" w:rsidRDefault="00F97B4A">
      <w:pPr>
        <w:rPr>
          <w:rFonts w:ascii="PT Astra Serif" w:hAnsi="PT Astra Serif" w:cs="PT Astra Serif"/>
          <w:sz w:val="20"/>
          <w:szCs w:val="20"/>
        </w:rPr>
      </w:pPr>
    </w:p>
    <w:p w:rsidR="00F97B4A" w:rsidRDefault="00F97B4A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7C7EA6" w:rsidRDefault="007C7EA6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17776B" w:rsidRDefault="0017776B">
      <w:pPr>
        <w:rPr>
          <w:rFonts w:ascii="PT Astra Serif" w:hAnsi="PT Astra Serif" w:cs="PT Astra Serif"/>
          <w:sz w:val="20"/>
          <w:szCs w:val="20"/>
        </w:rPr>
      </w:pPr>
    </w:p>
    <w:p w:rsidR="007C7EA6" w:rsidRDefault="007C7EA6">
      <w:pPr>
        <w:rPr>
          <w:rFonts w:ascii="PT Astra Serif" w:hAnsi="PT Astra Serif" w:cs="PT Astra Serif"/>
          <w:sz w:val="20"/>
          <w:szCs w:val="20"/>
        </w:rPr>
      </w:pPr>
    </w:p>
    <w:p w:rsidR="00F97B4A" w:rsidRDefault="00F97B4A">
      <w:pPr>
        <w:rPr>
          <w:rFonts w:ascii="PT Astra Serif" w:hAnsi="PT Astra Serif" w:cs="PT Astra Serif"/>
          <w:sz w:val="20"/>
          <w:szCs w:val="20"/>
        </w:rPr>
      </w:pPr>
    </w:p>
    <w:p w:rsidR="00F97B4A" w:rsidRDefault="00F97B4A">
      <w:pPr>
        <w:rPr>
          <w:rFonts w:ascii="PT Astra Serif" w:hAnsi="PT Astra Serif" w:cs="PT Astra Serif"/>
          <w:sz w:val="20"/>
          <w:szCs w:val="20"/>
        </w:rPr>
      </w:pPr>
    </w:p>
    <w:sectPr w:rsidR="00F97B4A" w:rsidSect="007C7EA6">
      <w:headerReference w:type="default" r:id="rId9"/>
      <w:footerReference w:type="default" r:id="rId10"/>
      <w:pgSz w:w="11906" w:h="16838"/>
      <w:pgMar w:top="1134" w:right="851" w:bottom="1134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1CD" w:rsidRDefault="008A61CD" w:rsidP="00F97B4A">
      <w:r>
        <w:separator/>
      </w:r>
    </w:p>
  </w:endnote>
  <w:endnote w:type="continuationSeparator" w:id="0">
    <w:p w:rsidR="008A61CD" w:rsidRDefault="008A61CD" w:rsidP="00F97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TNorms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4A" w:rsidRDefault="00F97B4A">
    <w:pPr>
      <w:pStyle w:val="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1CD" w:rsidRDefault="008A61CD" w:rsidP="00F97B4A">
      <w:r>
        <w:separator/>
      </w:r>
    </w:p>
  </w:footnote>
  <w:footnote w:type="continuationSeparator" w:id="0">
    <w:p w:rsidR="008A61CD" w:rsidRDefault="008A61CD" w:rsidP="00F97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4A" w:rsidRDefault="00F97B4A">
    <w:pPr>
      <w:pStyle w:val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558C7"/>
    <w:multiLevelType w:val="multilevel"/>
    <w:tmpl w:val="2F8A3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4E55B1"/>
    <w:multiLevelType w:val="multilevel"/>
    <w:tmpl w:val="1D5E15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B4A"/>
    <w:rsid w:val="0017776B"/>
    <w:rsid w:val="00255FB1"/>
    <w:rsid w:val="00256B0C"/>
    <w:rsid w:val="007C7EA6"/>
    <w:rsid w:val="00826535"/>
    <w:rsid w:val="00885ED3"/>
    <w:rsid w:val="008A61CD"/>
    <w:rsid w:val="00923352"/>
    <w:rsid w:val="00A00CEC"/>
    <w:rsid w:val="00A833F4"/>
    <w:rsid w:val="00AC08BE"/>
    <w:rsid w:val="00B116DE"/>
    <w:rsid w:val="00D163F6"/>
    <w:rsid w:val="00D828CB"/>
    <w:rsid w:val="00DF6E5C"/>
    <w:rsid w:val="00F23B37"/>
    <w:rsid w:val="00F25094"/>
    <w:rsid w:val="00F9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0B"/>
    <w:pPr>
      <w:jc w:val="both"/>
    </w:pPr>
    <w:rPr>
      <w:rFonts w:eastAsia="Calibri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B9270B"/>
  </w:style>
  <w:style w:type="character" w:customStyle="1" w:styleId="a3">
    <w:name w:val="Верхний колонтитул Знак"/>
    <w:uiPriority w:val="99"/>
    <w:qFormat/>
    <w:rsid w:val="00B9270B"/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Текст выноски Знак"/>
    <w:qFormat/>
    <w:rsid w:val="00B9270B"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basedOn w:val="a0"/>
    <w:unhideWhenUsed/>
    <w:rsid w:val="00515366"/>
    <w:rPr>
      <w:color w:val="0000FF"/>
      <w:u w:val="single"/>
    </w:rPr>
  </w:style>
  <w:style w:type="character" w:styleId="a5">
    <w:name w:val="Emphasis"/>
    <w:basedOn w:val="a0"/>
    <w:uiPriority w:val="20"/>
    <w:qFormat/>
    <w:rsid w:val="00C0405F"/>
    <w:rPr>
      <w:i/>
      <w:iCs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C0405F"/>
    <w:rPr>
      <w:rFonts w:ascii="Courier New" w:hAnsi="Courier New" w:cs="Courier New"/>
    </w:rPr>
  </w:style>
  <w:style w:type="character" w:customStyle="1" w:styleId="s10">
    <w:name w:val="s_10"/>
    <w:basedOn w:val="a0"/>
    <w:qFormat/>
    <w:rsid w:val="00C0405F"/>
  </w:style>
  <w:style w:type="character" w:customStyle="1" w:styleId="10">
    <w:name w:val="Верхний колонтитул Знак1"/>
    <w:basedOn w:val="a0"/>
    <w:uiPriority w:val="99"/>
    <w:semiHidden/>
    <w:qFormat/>
    <w:rsid w:val="00D06B82"/>
    <w:rPr>
      <w:rFonts w:eastAsia="Calibri"/>
      <w:sz w:val="28"/>
      <w:szCs w:val="28"/>
      <w:lang w:eastAsia="zh-CN"/>
    </w:rPr>
  </w:style>
  <w:style w:type="character" w:customStyle="1" w:styleId="a6">
    <w:name w:val="Нижний колонтитул Знак"/>
    <w:basedOn w:val="a0"/>
    <w:uiPriority w:val="99"/>
    <w:semiHidden/>
    <w:qFormat/>
    <w:rsid w:val="00D06B82"/>
    <w:rPr>
      <w:rFonts w:eastAsia="Calibri"/>
      <w:sz w:val="28"/>
      <w:szCs w:val="28"/>
      <w:lang w:eastAsia="zh-CN"/>
    </w:rPr>
  </w:style>
  <w:style w:type="character" w:customStyle="1" w:styleId="a7">
    <w:name w:val="Обычный (веб) Знак"/>
    <w:uiPriority w:val="99"/>
    <w:qFormat/>
    <w:locked/>
    <w:rsid w:val="00B9798B"/>
    <w:rPr>
      <w:rFonts w:eastAsia="Calibri"/>
      <w:sz w:val="24"/>
      <w:szCs w:val="24"/>
      <w:lang w:eastAsia="en-US"/>
    </w:rPr>
  </w:style>
  <w:style w:type="character" w:customStyle="1" w:styleId="a8">
    <w:name w:val="Посещённая гиперссылка"/>
    <w:basedOn w:val="a0"/>
    <w:rsid w:val="00F97B4A"/>
    <w:rPr>
      <w:color w:val="954F72" w:themeColor="followedHyperlink"/>
      <w:u w:val="single"/>
    </w:rPr>
  </w:style>
  <w:style w:type="character" w:customStyle="1" w:styleId="a9">
    <w:name w:val="Маркеры"/>
    <w:qFormat/>
    <w:rsid w:val="00F97B4A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qFormat/>
    <w:rsid w:val="00F97B4A"/>
    <w:pPr>
      <w:keepNext/>
      <w:spacing w:before="240" w:after="120"/>
    </w:pPr>
    <w:rPr>
      <w:rFonts w:ascii="DejaVu Sans" w:eastAsia="Droid Sans Fallback" w:hAnsi="DejaVu Sans" w:cs="Droid Sans Devanagari"/>
    </w:rPr>
  </w:style>
  <w:style w:type="paragraph" w:styleId="ab">
    <w:name w:val="Body Text"/>
    <w:basedOn w:val="a"/>
    <w:rsid w:val="00B9270B"/>
    <w:pPr>
      <w:spacing w:after="140" w:line="276" w:lineRule="auto"/>
    </w:pPr>
  </w:style>
  <w:style w:type="paragraph" w:styleId="ac">
    <w:name w:val="List"/>
    <w:basedOn w:val="ab"/>
    <w:rsid w:val="00B9270B"/>
    <w:rPr>
      <w:rFonts w:cs="Droid Sans Devanagari"/>
    </w:rPr>
  </w:style>
  <w:style w:type="paragraph" w:customStyle="1" w:styleId="11">
    <w:name w:val="Название объекта1"/>
    <w:basedOn w:val="a"/>
    <w:qFormat/>
    <w:rsid w:val="00F97B4A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rsid w:val="000807AC"/>
    <w:pPr>
      <w:suppressLineNumbers/>
    </w:pPr>
    <w:rPr>
      <w:rFonts w:cs="Droid Sans Devanagari"/>
    </w:rPr>
  </w:style>
  <w:style w:type="paragraph" w:customStyle="1" w:styleId="12">
    <w:name w:val="Заголовок1"/>
    <w:basedOn w:val="a"/>
    <w:next w:val="ab"/>
    <w:qFormat/>
    <w:rsid w:val="000807AC"/>
    <w:pPr>
      <w:keepNext/>
      <w:spacing w:before="240" w:after="120"/>
    </w:pPr>
    <w:rPr>
      <w:rFonts w:ascii="Arial" w:eastAsia="Tahoma" w:hAnsi="Arial" w:cs="Droid Sans Devanagari"/>
    </w:rPr>
  </w:style>
  <w:style w:type="paragraph" w:customStyle="1" w:styleId="13">
    <w:name w:val="Название объекта1"/>
    <w:basedOn w:val="a"/>
    <w:qFormat/>
    <w:rsid w:val="000807A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Title"/>
    <w:basedOn w:val="a"/>
    <w:next w:val="ab"/>
    <w:qFormat/>
    <w:rsid w:val="00B9270B"/>
    <w:pPr>
      <w:keepNext/>
      <w:spacing w:before="240" w:after="120"/>
    </w:pPr>
    <w:rPr>
      <w:rFonts w:ascii="Arial" w:eastAsia="Tahoma" w:hAnsi="Arial" w:cs="Droid Sans Devanagari"/>
    </w:rPr>
  </w:style>
  <w:style w:type="paragraph" w:styleId="af">
    <w:name w:val="caption"/>
    <w:basedOn w:val="a"/>
    <w:qFormat/>
    <w:rsid w:val="00B9270B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B9270B"/>
    <w:pPr>
      <w:suppressLineNumbers/>
    </w:pPr>
    <w:rPr>
      <w:rFonts w:cs="Droid Sans Devanagari"/>
    </w:rPr>
  </w:style>
  <w:style w:type="paragraph" w:customStyle="1" w:styleId="af0">
    <w:name w:val="Верхний и нижний колонтитулы"/>
    <w:basedOn w:val="a"/>
    <w:qFormat/>
    <w:rsid w:val="00B9270B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ий колонтитул1"/>
    <w:basedOn w:val="a"/>
    <w:link w:val="2"/>
    <w:uiPriority w:val="99"/>
    <w:qFormat/>
    <w:rsid w:val="00B9270B"/>
    <w:pPr>
      <w:jc w:val="left"/>
    </w:pPr>
    <w:rPr>
      <w:rFonts w:eastAsia="Times New Roman"/>
      <w:sz w:val="20"/>
      <w:szCs w:val="24"/>
    </w:rPr>
  </w:style>
  <w:style w:type="paragraph" w:styleId="af1">
    <w:name w:val="Balloon Text"/>
    <w:basedOn w:val="a"/>
    <w:qFormat/>
    <w:rsid w:val="00B9270B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B9270B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B9270B"/>
    <w:pPr>
      <w:jc w:val="center"/>
    </w:pPr>
    <w:rPr>
      <w:b/>
      <w:bCs/>
    </w:rPr>
  </w:style>
  <w:style w:type="paragraph" w:customStyle="1" w:styleId="16">
    <w:name w:val="Обычный (веб)1"/>
    <w:basedOn w:val="a"/>
    <w:qFormat/>
    <w:rsid w:val="0013524A"/>
    <w:rPr>
      <w:sz w:val="24"/>
      <w:szCs w:val="24"/>
    </w:rPr>
  </w:style>
  <w:style w:type="paragraph" w:styleId="HTML0">
    <w:name w:val="HTML Preformatted"/>
    <w:basedOn w:val="a"/>
    <w:uiPriority w:val="99"/>
    <w:semiHidden/>
    <w:unhideWhenUsed/>
    <w:qFormat/>
    <w:rsid w:val="00C04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FD5BEC"/>
    <w:pPr>
      <w:ind w:left="720"/>
      <w:contextualSpacing/>
    </w:pPr>
  </w:style>
  <w:style w:type="paragraph" w:customStyle="1" w:styleId="2">
    <w:name w:val="Верхний колонтитул2"/>
    <w:basedOn w:val="a"/>
    <w:link w:val="15"/>
    <w:uiPriority w:val="99"/>
    <w:unhideWhenUsed/>
    <w:rsid w:val="00D06B82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uiPriority w:val="99"/>
    <w:semiHidden/>
    <w:unhideWhenUsed/>
    <w:rsid w:val="00D06B82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rsid w:val="00B9798B"/>
    <w:pPr>
      <w:suppressAutoHyphens w:val="0"/>
    </w:pPr>
    <w:rPr>
      <w:sz w:val="24"/>
      <w:szCs w:val="24"/>
      <w:lang w:eastAsia="en-US"/>
    </w:rPr>
  </w:style>
  <w:style w:type="paragraph" w:styleId="af6">
    <w:name w:val="No Spacing"/>
    <w:uiPriority w:val="1"/>
    <w:qFormat/>
    <w:rsid w:val="00230B5D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7">
    <w:name w:val="Table Grid"/>
    <w:basedOn w:val="a1"/>
    <w:uiPriority w:val="59"/>
    <w:rsid w:val="00630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nhideWhenUsed/>
    <w:rsid w:val="00255FB1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255FB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76;&#1077;&#1103;.&#1088;&#1086;&#1089;&#1082;&#1086;&#1085;&#1075;&#1088;&#1077;&#1089;&#1089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30DC2-AEE6-467A-8130-1F20F849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vasevann</dc:creator>
  <cp:lastModifiedBy>Guselnikova</cp:lastModifiedBy>
  <cp:revision>3</cp:revision>
  <cp:lastPrinted>2023-12-22T06:13:00Z</cp:lastPrinted>
  <dcterms:created xsi:type="dcterms:W3CDTF">2023-12-26T11:54:00Z</dcterms:created>
  <dcterms:modified xsi:type="dcterms:W3CDTF">2023-12-26T11:57:00Z</dcterms:modified>
  <dc:language>ru-RU</dc:language>
</cp:coreProperties>
</file>