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55" w:rsidRPr="009B5455" w:rsidRDefault="00D71E9A" w:rsidP="00DA795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576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9819F5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9819F5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9819F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9819F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9819F5" w:rsidRDefault="00C35C47" w:rsidP="009819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9F5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3C2865" w:rsidRPr="00D90E1F" w:rsidRDefault="003C2865" w:rsidP="009819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19F5">
        <w:rPr>
          <w:rFonts w:ascii="Times New Roman" w:hAnsi="Times New Roman" w:cs="Times New Roman"/>
          <w:b/>
          <w:sz w:val="28"/>
          <w:szCs w:val="28"/>
        </w:rPr>
        <w:t>САРАТОВСКАЯ ОБЛАСТЬ</w:t>
      </w:r>
    </w:p>
    <w:p w:rsidR="00D71E9A" w:rsidRPr="00D90E1F" w:rsidRDefault="00D71E9A" w:rsidP="009819F5">
      <w:pPr>
        <w:pStyle w:val="2"/>
        <w:spacing w:after="0" w:afterAutospacing="0"/>
        <w:ind w:left="360"/>
        <w:jc w:val="center"/>
        <w:rPr>
          <w:sz w:val="28"/>
          <w:szCs w:val="28"/>
        </w:rPr>
      </w:pPr>
      <w:r w:rsidRPr="00D90E1F">
        <w:rPr>
          <w:sz w:val="28"/>
          <w:szCs w:val="28"/>
        </w:rPr>
        <w:t xml:space="preserve">Р Е Ш Е Н И Е </w:t>
      </w:r>
    </w:p>
    <w:tbl>
      <w:tblPr>
        <w:tblpPr w:leftFromText="180" w:rightFromText="180" w:vertAnchor="text" w:horzAnchor="page" w:tblpX="1709" w:tblpY="215"/>
        <w:tblW w:w="0" w:type="auto"/>
        <w:tblLayout w:type="fixed"/>
        <w:tblLook w:val="0000"/>
      </w:tblPr>
      <w:tblGrid>
        <w:gridCol w:w="675"/>
        <w:gridCol w:w="1974"/>
        <w:gridCol w:w="763"/>
        <w:gridCol w:w="1260"/>
      </w:tblGrid>
      <w:tr w:rsidR="00D71E9A" w:rsidRPr="003D299F" w:rsidTr="00DA7953">
        <w:trPr>
          <w:cantSplit/>
          <w:trHeight w:val="322"/>
        </w:trPr>
        <w:tc>
          <w:tcPr>
            <w:tcW w:w="675" w:type="dxa"/>
            <w:vMerge w:val="restart"/>
            <w:vAlign w:val="bottom"/>
          </w:tcPr>
          <w:p w:rsidR="00D71E9A" w:rsidRPr="00D90E1F" w:rsidRDefault="00D71E9A" w:rsidP="009819F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98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74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DA7953" w:rsidP="006268C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763" w:type="dxa"/>
            <w:vMerge w:val="restart"/>
            <w:vAlign w:val="bottom"/>
          </w:tcPr>
          <w:p w:rsidR="00D71E9A" w:rsidRPr="003D299F" w:rsidRDefault="00D71E9A" w:rsidP="009819F5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DA7953" w:rsidP="0098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71E9A" w:rsidRPr="003D299F" w:rsidTr="00DA7953">
        <w:trPr>
          <w:cantSplit/>
          <w:trHeight w:val="322"/>
        </w:trPr>
        <w:tc>
          <w:tcPr>
            <w:tcW w:w="675" w:type="dxa"/>
            <w:vMerge/>
            <w:vAlign w:val="bottom"/>
          </w:tcPr>
          <w:p w:rsidR="00D71E9A" w:rsidRPr="003D299F" w:rsidRDefault="00D71E9A" w:rsidP="009819F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9819F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  <w:vAlign w:val="bottom"/>
          </w:tcPr>
          <w:p w:rsidR="00D71E9A" w:rsidRPr="003D299F" w:rsidRDefault="00D71E9A" w:rsidP="009819F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9819F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9819F5">
      <w:pPr>
        <w:spacing w:after="0" w:line="240" w:lineRule="auto"/>
        <w:ind w:left="360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E5F1E" w:rsidRPr="00DE5F1E" w:rsidRDefault="00DE5F1E" w:rsidP="009819F5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9819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C5455" w:rsidRDefault="00DC5455" w:rsidP="009819F5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9819F5" w:rsidRDefault="00DE5F1E" w:rsidP="00DA79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19F5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9819F5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9819F5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432BFE" w:rsidRPr="009819F5">
        <w:rPr>
          <w:rFonts w:ascii="Times New Roman" w:hAnsi="Times New Roman" w:cs="Times New Roman"/>
          <w:iCs/>
          <w:sz w:val="28"/>
          <w:szCs w:val="28"/>
        </w:rPr>
        <w:t>Россошанского</w:t>
      </w:r>
      <w:r w:rsidR="00326D77" w:rsidRPr="009819F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9819F5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9819F5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A79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DA7953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="006268CE">
        <w:rPr>
          <w:rFonts w:ascii="Times New Roman" w:hAnsi="Times New Roman" w:cs="Times New Roman"/>
          <w:sz w:val="28"/>
          <w:szCs w:val="28"/>
        </w:rPr>
        <w:t>Федерального закона от 03.04.2023 №96-ФЗ</w:t>
      </w:r>
      <w:r w:rsidR="006268CE" w:rsidRPr="006268CE">
        <w:t xml:space="preserve"> </w:t>
      </w:r>
      <w:r w:rsidR="006268CE" w:rsidRPr="006268CE">
        <w:rPr>
          <w:sz w:val="28"/>
          <w:szCs w:val="28"/>
        </w:rPr>
        <w:t>«</w:t>
      </w:r>
      <w:hyperlink r:id="rId9" w:history="1">
        <w:r w:rsidR="006268CE" w:rsidRPr="006268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О внесении изменений в отдельные законодательные акты Российской Федерации</w:t>
        </w:r>
      </w:hyperlink>
      <w:r w:rsidR="006268CE" w:rsidRPr="006268CE">
        <w:rPr>
          <w:rFonts w:ascii="PT Astra Serif" w:hAnsi="PT Astra Serif"/>
          <w:sz w:val="28"/>
          <w:szCs w:val="28"/>
        </w:rPr>
        <w:t>»</w:t>
      </w:r>
      <w:r w:rsidR="006268CE">
        <w:rPr>
          <w:rFonts w:ascii="PT Astra Serif" w:hAnsi="PT Astra Serif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B7667" w:rsidP="00DA795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r w:rsidR="00432BFE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>Собрания Саратовской области от</w:t>
      </w:r>
      <w:r w:rsidR="00D33FD8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727" w:rsidRPr="00B13727">
        <w:rPr>
          <w:rFonts w:ascii="Times New Roman" w:hAnsi="Times New Roman" w:cs="Times New Roman"/>
          <w:color w:val="000000"/>
          <w:sz w:val="28"/>
          <w:szCs w:val="28"/>
        </w:rPr>
        <w:t>03.04.2015 № 25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13727" w:rsidRPr="00B13727">
        <w:rPr>
          <w:rFonts w:ascii="Times New Roman" w:hAnsi="Times New Roman" w:cs="Times New Roman"/>
          <w:color w:val="000000"/>
          <w:sz w:val="28"/>
          <w:szCs w:val="28"/>
        </w:rPr>
        <w:t>31.08.2016 № 70; 23.12.2016 № 57; 15.11.2019 №42;</w:t>
      </w:r>
      <w:r w:rsidR="00B13727">
        <w:rPr>
          <w:rFonts w:ascii="Times New Roman" w:hAnsi="Times New Roman" w:cs="Times New Roman"/>
          <w:color w:val="000000"/>
          <w:sz w:val="28"/>
          <w:szCs w:val="28"/>
        </w:rPr>
        <w:t xml:space="preserve"> 21.12.2020 № 82</w:t>
      </w:r>
      <w:r w:rsidR="00DC545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DC5455" w:rsidRPr="00DC5455">
        <w:rPr>
          <w:rFonts w:ascii="Times New Roman" w:hAnsi="Times New Roman" w:cs="Times New Roman"/>
          <w:color w:val="000000"/>
          <w:sz w:val="28"/>
          <w:szCs w:val="28"/>
        </w:rPr>
        <w:t>28.03.2022 №31</w:t>
      </w:r>
      <w:r w:rsidR="008531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268CE">
        <w:rPr>
          <w:rFonts w:ascii="Times New Roman" w:hAnsi="Times New Roman" w:cs="Times New Roman"/>
          <w:color w:val="000000"/>
          <w:sz w:val="28"/>
          <w:szCs w:val="28"/>
        </w:rPr>
        <w:t>08.12.2022 №108</w:t>
      </w:r>
      <w:r w:rsidR="00525FC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819F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</w:t>
      </w:r>
      <w:r w:rsidR="00B137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268CE" w:rsidRPr="005F5A08" w:rsidRDefault="00961C4A" w:rsidP="00DA795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C4A">
        <w:rPr>
          <w:rFonts w:ascii="Times New Roman" w:hAnsi="Times New Roman" w:cs="Times New Roman"/>
          <w:sz w:val="28"/>
          <w:szCs w:val="28"/>
        </w:rPr>
        <w:t xml:space="preserve">- </w:t>
      </w:r>
      <w:r w:rsidR="006268CE" w:rsidRPr="005F5A08">
        <w:rPr>
          <w:rFonts w:ascii="PT Astra Serif" w:hAnsi="PT Astra Serif"/>
          <w:sz w:val="28"/>
          <w:szCs w:val="28"/>
        </w:rPr>
        <w:t xml:space="preserve">подпункт 1 пункта 3 статьи 37 «Публичный сервитут» изложить в новой редакции </w:t>
      </w:r>
      <w:r w:rsidR="006268CE" w:rsidRPr="005F5A08">
        <w:rPr>
          <w:rFonts w:ascii="Times New Roman" w:hAnsi="Times New Roman" w:cs="Times New Roman"/>
          <w:sz w:val="28"/>
          <w:szCs w:val="28"/>
        </w:rPr>
        <w:t>«</w:t>
      </w:r>
      <w:r w:rsidR="006268CE" w:rsidRPr="005F5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законом».</w:t>
      </w:r>
    </w:p>
    <w:p w:rsidR="00A80073" w:rsidRDefault="00DA7953" w:rsidP="00DA795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268C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DA7953" w:rsidP="00DA7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6268CE"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Default="00D71E9A" w:rsidP="00DA7953">
      <w:pPr>
        <w:pStyle w:val="a6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7953" w:rsidRPr="00D71E9A" w:rsidRDefault="00DA7953" w:rsidP="00DA7953">
      <w:pPr>
        <w:pStyle w:val="a6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7953" w:rsidRPr="00F1056F" w:rsidRDefault="00DA7953" w:rsidP="00DA79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И.о. председателя Красноармейского </w:t>
      </w:r>
    </w:p>
    <w:p w:rsidR="009819F5" w:rsidRPr="00DA7953" w:rsidRDefault="00DA7953" w:rsidP="00DA7953">
      <w:pPr>
        <w:spacing w:after="0"/>
        <w:rPr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районного Собрания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1056F">
        <w:rPr>
          <w:rFonts w:ascii="Times New Roman" w:hAnsi="Times New Roman" w:cs="Times New Roman"/>
          <w:bCs/>
          <w:sz w:val="28"/>
          <w:szCs w:val="28"/>
        </w:rPr>
        <w:t xml:space="preserve"> А.В.Кузьменко</w:t>
      </w:r>
    </w:p>
    <w:sectPr w:rsidR="009819F5" w:rsidRPr="00DA7953" w:rsidSect="00DA79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97E" w:rsidRDefault="0079597E" w:rsidP="00CD4673">
      <w:pPr>
        <w:spacing w:after="0" w:line="240" w:lineRule="auto"/>
      </w:pPr>
      <w:r>
        <w:separator/>
      </w:r>
    </w:p>
  </w:endnote>
  <w:endnote w:type="continuationSeparator" w:id="0">
    <w:p w:rsidR="0079597E" w:rsidRDefault="0079597E" w:rsidP="00CD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97E" w:rsidRDefault="0079597E" w:rsidP="00CD4673">
      <w:pPr>
        <w:spacing w:after="0" w:line="240" w:lineRule="auto"/>
      </w:pPr>
      <w:r>
        <w:separator/>
      </w:r>
    </w:p>
  </w:footnote>
  <w:footnote w:type="continuationSeparator" w:id="0">
    <w:p w:rsidR="0079597E" w:rsidRDefault="0079597E" w:rsidP="00CD4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570F6"/>
    <w:rsid w:val="000612EC"/>
    <w:rsid w:val="000701E0"/>
    <w:rsid w:val="000A1BDA"/>
    <w:rsid w:val="000B7492"/>
    <w:rsid w:val="000D25D6"/>
    <w:rsid w:val="000F3216"/>
    <w:rsid w:val="00105DD7"/>
    <w:rsid w:val="00106FA9"/>
    <w:rsid w:val="00143281"/>
    <w:rsid w:val="001B2715"/>
    <w:rsid w:val="001B286D"/>
    <w:rsid w:val="001E2123"/>
    <w:rsid w:val="001F66F0"/>
    <w:rsid w:val="00226B04"/>
    <w:rsid w:val="00264484"/>
    <w:rsid w:val="002A400E"/>
    <w:rsid w:val="002B49D9"/>
    <w:rsid w:val="002E574A"/>
    <w:rsid w:val="002F70EF"/>
    <w:rsid w:val="00300CA1"/>
    <w:rsid w:val="003120E3"/>
    <w:rsid w:val="003127D2"/>
    <w:rsid w:val="00320DEF"/>
    <w:rsid w:val="00326D77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86425"/>
    <w:rsid w:val="00397CB1"/>
    <w:rsid w:val="003C0DDF"/>
    <w:rsid w:val="003C2865"/>
    <w:rsid w:val="003C30DA"/>
    <w:rsid w:val="003C5550"/>
    <w:rsid w:val="003C7A2D"/>
    <w:rsid w:val="003E6E45"/>
    <w:rsid w:val="003F0A27"/>
    <w:rsid w:val="004140A6"/>
    <w:rsid w:val="00432BFE"/>
    <w:rsid w:val="00434D49"/>
    <w:rsid w:val="004364D5"/>
    <w:rsid w:val="004722CE"/>
    <w:rsid w:val="00490703"/>
    <w:rsid w:val="0049351C"/>
    <w:rsid w:val="004B2A51"/>
    <w:rsid w:val="004B4E07"/>
    <w:rsid w:val="004B5800"/>
    <w:rsid w:val="004D3BB8"/>
    <w:rsid w:val="004E2E39"/>
    <w:rsid w:val="004E3973"/>
    <w:rsid w:val="005117A2"/>
    <w:rsid w:val="00513378"/>
    <w:rsid w:val="00525FC0"/>
    <w:rsid w:val="005434A3"/>
    <w:rsid w:val="00543B83"/>
    <w:rsid w:val="005559BE"/>
    <w:rsid w:val="005711C7"/>
    <w:rsid w:val="00572D7E"/>
    <w:rsid w:val="005D36B9"/>
    <w:rsid w:val="005D6C74"/>
    <w:rsid w:val="005F1643"/>
    <w:rsid w:val="005F1C39"/>
    <w:rsid w:val="006016AE"/>
    <w:rsid w:val="00617092"/>
    <w:rsid w:val="00621849"/>
    <w:rsid w:val="006268CE"/>
    <w:rsid w:val="006273D7"/>
    <w:rsid w:val="00634A98"/>
    <w:rsid w:val="00645805"/>
    <w:rsid w:val="00645AB6"/>
    <w:rsid w:val="006502B6"/>
    <w:rsid w:val="0065266D"/>
    <w:rsid w:val="006D6A23"/>
    <w:rsid w:val="006F2A3E"/>
    <w:rsid w:val="006F61E8"/>
    <w:rsid w:val="00714078"/>
    <w:rsid w:val="007842D8"/>
    <w:rsid w:val="00787889"/>
    <w:rsid w:val="0079597E"/>
    <w:rsid w:val="007B3B6D"/>
    <w:rsid w:val="007B7865"/>
    <w:rsid w:val="0080093B"/>
    <w:rsid w:val="00805B97"/>
    <w:rsid w:val="0081764D"/>
    <w:rsid w:val="00824163"/>
    <w:rsid w:val="0083023E"/>
    <w:rsid w:val="008422A4"/>
    <w:rsid w:val="0085310C"/>
    <w:rsid w:val="00855AA1"/>
    <w:rsid w:val="00892716"/>
    <w:rsid w:val="008A4617"/>
    <w:rsid w:val="008B1ABC"/>
    <w:rsid w:val="008B4166"/>
    <w:rsid w:val="008C73CB"/>
    <w:rsid w:val="00917A81"/>
    <w:rsid w:val="009208F1"/>
    <w:rsid w:val="00922BA1"/>
    <w:rsid w:val="00933CB9"/>
    <w:rsid w:val="00941701"/>
    <w:rsid w:val="00942EAC"/>
    <w:rsid w:val="00950503"/>
    <w:rsid w:val="00961C4A"/>
    <w:rsid w:val="009670C0"/>
    <w:rsid w:val="009672F9"/>
    <w:rsid w:val="009819F5"/>
    <w:rsid w:val="009A58AF"/>
    <w:rsid w:val="009B5455"/>
    <w:rsid w:val="009D2312"/>
    <w:rsid w:val="009D66D8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64589"/>
    <w:rsid w:val="00A80073"/>
    <w:rsid w:val="00A80BA1"/>
    <w:rsid w:val="00A92CCD"/>
    <w:rsid w:val="00A9423C"/>
    <w:rsid w:val="00AA4100"/>
    <w:rsid w:val="00AB190C"/>
    <w:rsid w:val="00AB19D0"/>
    <w:rsid w:val="00AC4695"/>
    <w:rsid w:val="00AD2129"/>
    <w:rsid w:val="00AE0E9F"/>
    <w:rsid w:val="00AE128B"/>
    <w:rsid w:val="00B13727"/>
    <w:rsid w:val="00B21C1B"/>
    <w:rsid w:val="00B37752"/>
    <w:rsid w:val="00B53203"/>
    <w:rsid w:val="00B53DDF"/>
    <w:rsid w:val="00B7305D"/>
    <w:rsid w:val="00BA0403"/>
    <w:rsid w:val="00BA0B6C"/>
    <w:rsid w:val="00BA688B"/>
    <w:rsid w:val="00BC4180"/>
    <w:rsid w:val="00BF217F"/>
    <w:rsid w:val="00C1548F"/>
    <w:rsid w:val="00C156C1"/>
    <w:rsid w:val="00C3257C"/>
    <w:rsid w:val="00C35C47"/>
    <w:rsid w:val="00C536A3"/>
    <w:rsid w:val="00C6566F"/>
    <w:rsid w:val="00C86B9D"/>
    <w:rsid w:val="00CA5795"/>
    <w:rsid w:val="00CB2509"/>
    <w:rsid w:val="00CB7667"/>
    <w:rsid w:val="00CD4673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A7953"/>
    <w:rsid w:val="00DB6299"/>
    <w:rsid w:val="00DC2616"/>
    <w:rsid w:val="00DC5455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34589"/>
    <w:rsid w:val="00E42BEB"/>
    <w:rsid w:val="00E45B74"/>
    <w:rsid w:val="00E56139"/>
    <w:rsid w:val="00EA1195"/>
    <w:rsid w:val="00EA11E2"/>
    <w:rsid w:val="00EA1493"/>
    <w:rsid w:val="00EA3CA1"/>
    <w:rsid w:val="00EB4B48"/>
    <w:rsid w:val="00EC527C"/>
    <w:rsid w:val="00EF17CE"/>
    <w:rsid w:val="00EF2E73"/>
    <w:rsid w:val="00F0500E"/>
    <w:rsid w:val="00F06EF1"/>
    <w:rsid w:val="00F41611"/>
    <w:rsid w:val="00F670C9"/>
    <w:rsid w:val="00F86CD4"/>
    <w:rsid w:val="00F948A8"/>
    <w:rsid w:val="00FA02E9"/>
    <w:rsid w:val="00FD0241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D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D4673"/>
  </w:style>
  <w:style w:type="paragraph" w:styleId="af3">
    <w:name w:val="footer"/>
    <w:basedOn w:val="a"/>
    <w:link w:val="af4"/>
    <w:uiPriority w:val="99"/>
    <w:semiHidden/>
    <w:unhideWhenUsed/>
    <w:rsid w:val="00CD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D4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36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DB47-8AC6-4BFC-B6C1-7189E008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HP2021</cp:lastModifiedBy>
  <cp:revision>7</cp:revision>
  <cp:lastPrinted>2022-04-01T09:31:00Z</cp:lastPrinted>
  <dcterms:created xsi:type="dcterms:W3CDTF">2023-06-15T13:40:00Z</dcterms:created>
  <dcterms:modified xsi:type="dcterms:W3CDTF">2023-06-23T10:38:00Z</dcterms:modified>
</cp:coreProperties>
</file>